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79" w:rsidRPr="00047248" w:rsidRDefault="005B5E79" w:rsidP="005B5E79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047248">
        <w:rPr>
          <w:rFonts w:asciiTheme="majorHAnsi" w:hAnsiTheme="majorHAnsi" w:cstheme="majorHAnsi"/>
          <w:b/>
          <w:bCs/>
          <w:sz w:val="21"/>
          <w:szCs w:val="21"/>
        </w:rPr>
        <w:t>Maddock Public School #9</w:t>
      </w:r>
    </w:p>
    <w:p w:rsidR="005B5E79" w:rsidRPr="00047248" w:rsidRDefault="005B5E79" w:rsidP="005B5E79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047248">
        <w:rPr>
          <w:rFonts w:asciiTheme="majorHAnsi" w:hAnsiTheme="majorHAnsi" w:cstheme="majorHAnsi"/>
          <w:b/>
          <w:bCs/>
          <w:sz w:val="21"/>
          <w:szCs w:val="21"/>
        </w:rPr>
        <w:t xml:space="preserve">Regular Meeting Thursday </w:t>
      </w:r>
      <w:r>
        <w:rPr>
          <w:rFonts w:asciiTheme="majorHAnsi" w:hAnsiTheme="majorHAnsi" w:cstheme="majorHAnsi"/>
          <w:b/>
          <w:bCs/>
          <w:sz w:val="21"/>
          <w:szCs w:val="21"/>
        </w:rPr>
        <w:t>June 12</w:t>
      </w:r>
      <w:r w:rsidRPr="00047248">
        <w:rPr>
          <w:rFonts w:asciiTheme="majorHAnsi" w:hAnsiTheme="majorHAnsi" w:cstheme="majorHAnsi"/>
          <w:b/>
          <w:bCs/>
          <w:sz w:val="21"/>
          <w:szCs w:val="21"/>
        </w:rPr>
        <w:t>, 2025 7:00 AM</w:t>
      </w:r>
    </w:p>
    <w:p w:rsidR="005B5E79" w:rsidRPr="00047248" w:rsidRDefault="005B5E79" w:rsidP="005B5E79">
      <w:pPr>
        <w:rPr>
          <w:rFonts w:asciiTheme="majorHAnsi" w:hAnsiTheme="majorHAnsi" w:cstheme="majorHAnsi"/>
          <w:sz w:val="20"/>
          <w:szCs w:val="20"/>
        </w:rPr>
      </w:pPr>
      <w:r w:rsidRPr="00047248">
        <w:rPr>
          <w:rFonts w:asciiTheme="majorHAnsi" w:hAnsiTheme="majorHAnsi" w:cstheme="majorHAnsi"/>
          <w:sz w:val="20"/>
          <w:szCs w:val="20"/>
        </w:rPr>
        <w:t xml:space="preserve">Present: Sheila Lindgren, Justin Maddock, Bryan Kenner, Paul Backstrom, Paul Rice, Shannon Sabbe, &amp; Mr. Allmaras Guests: </w:t>
      </w:r>
      <w:proofErr w:type="spellStart"/>
      <w:r w:rsidRPr="00047248">
        <w:rPr>
          <w:rFonts w:asciiTheme="majorHAnsi" w:hAnsiTheme="majorHAnsi" w:cstheme="majorHAnsi"/>
          <w:sz w:val="20"/>
          <w:szCs w:val="20"/>
        </w:rPr>
        <w:t>Dennette</w:t>
      </w:r>
      <w:proofErr w:type="spellEnd"/>
      <w:r w:rsidRPr="0004724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47248">
        <w:rPr>
          <w:rFonts w:asciiTheme="majorHAnsi" w:hAnsiTheme="majorHAnsi" w:cstheme="majorHAnsi"/>
          <w:sz w:val="20"/>
          <w:szCs w:val="20"/>
        </w:rPr>
        <w:t>Buckmier</w:t>
      </w:r>
      <w:proofErr w:type="spellEnd"/>
      <w:r w:rsidRPr="00047248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 xml:space="preserve">Sarah Dove, and Ms. Thompson </w:t>
      </w:r>
    </w:p>
    <w:p w:rsidR="005B5E79" w:rsidRPr="00047248" w:rsidRDefault="005B5E79" w:rsidP="005B5E79">
      <w:pPr>
        <w:rPr>
          <w:rFonts w:asciiTheme="majorHAnsi" w:hAnsiTheme="majorHAnsi" w:cstheme="majorHAnsi"/>
        </w:rPr>
      </w:pPr>
      <w:r w:rsidRPr="00047248">
        <w:rPr>
          <w:rFonts w:asciiTheme="majorHAnsi" w:hAnsiTheme="majorHAnsi" w:cstheme="majorHAnsi"/>
        </w:rPr>
        <w:t>Meeting called to order at 7:0</w:t>
      </w:r>
      <w:r>
        <w:rPr>
          <w:rFonts w:asciiTheme="majorHAnsi" w:hAnsiTheme="majorHAnsi" w:cstheme="majorHAnsi"/>
        </w:rPr>
        <w:t>3</w:t>
      </w:r>
      <w:r w:rsidRPr="00047248">
        <w:rPr>
          <w:rFonts w:asciiTheme="majorHAnsi" w:hAnsiTheme="majorHAnsi" w:cstheme="majorHAnsi"/>
        </w:rPr>
        <w:t xml:space="preserve"> am. </w:t>
      </w:r>
    </w:p>
    <w:p w:rsidR="005B5E79" w:rsidRDefault="005B5E79" w:rsidP="005B5E79">
      <w:r>
        <w:t xml:space="preserve">Motion made by </w:t>
      </w:r>
      <w:r>
        <w:t>Maddock</w:t>
      </w:r>
      <w:r>
        <w:t xml:space="preserve">, seconded by Rice to </w:t>
      </w:r>
      <w:r>
        <w:t xml:space="preserve">add D. Roof Maintenance under #7. Motion carried. </w:t>
      </w:r>
    </w:p>
    <w:p w:rsidR="005B5E79" w:rsidRDefault="005B5E79" w:rsidP="005B5E79">
      <w:r>
        <w:t xml:space="preserve">Motion made by </w:t>
      </w:r>
      <w:r>
        <w:t>Kenner</w:t>
      </w:r>
      <w:r>
        <w:t xml:space="preserve">, seconded by </w:t>
      </w:r>
      <w:r>
        <w:t>Backstrom</w:t>
      </w:r>
      <w:r>
        <w:t xml:space="preserve"> to approve the consent agenda. Motion carried. </w:t>
      </w:r>
    </w:p>
    <w:p w:rsidR="005B5E79" w:rsidRDefault="005B5E79" w:rsidP="005B5E79">
      <w:r>
        <w:t xml:space="preserve">Mr. Allmaras gave his superintendent report. </w:t>
      </w:r>
    </w:p>
    <w:p w:rsidR="005B5E79" w:rsidRDefault="005B5E79" w:rsidP="005B5E79">
      <w:r>
        <w:t xml:space="preserve">Shannon gave the AD report. </w:t>
      </w:r>
    </w:p>
    <w:p w:rsidR="005B5E79" w:rsidRDefault="005B5E79" w:rsidP="005B5E79">
      <w:r>
        <w:t xml:space="preserve">Old Business- July 9 retreat to follow regular meeting. </w:t>
      </w:r>
    </w:p>
    <w:p w:rsidR="005B5E79" w:rsidRDefault="005B5E79" w:rsidP="005B5E79">
      <w:r>
        <w:t>Mr. Allmaras shared the strategy map.</w:t>
      </w:r>
    </w:p>
    <w:p w:rsidR="005B5E79" w:rsidRDefault="005B5E79" w:rsidP="005B5E79">
      <w:r>
        <w:t xml:space="preserve">Motion made by Backstrom, seconded by Maddock to apply federal funds through consolidated application. Motion carried. </w:t>
      </w:r>
    </w:p>
    <w:p w:rsidR="005B5E79" w:rsidRDefault="005B5E79" w:rsidP="005B5E79">
      <w:r>
        <w:t xml:space="preserve">Motion made by Maddock, seconded by Rice to lease baseball diamond until property transfers for $1 according to parcel B. Motion carried. </w:t>
      </w:r>
    </w:p>
    <w:p w:rsidR="005B5E79" w:rsidRDefault="005B5E79" w:rsidP="005B5E79">
      <w:r>
        <w:t xml:space="preserve">Motion made by Backstrom, seconded by Kenner to hire </w:t>
      </w:r>
      <w:proofErr w:type="spellStart"/>
      <w:r>
        <w:t>Trem</w:t>
      </w:r>
      <w:proofErr w:type="spellEnd"/>
      <w:r>
        <w:t xml:space="preserve"> Co for a roof analysis for a </w:t>
      </w:r>
      <w:bookmarkStart w:id="0" w:name="_GoBack"/>
      <w:bookmarkEnd w:id="0"/>
      <w:r>
        <w:t xml:space="preserve">one-time fee of $5000. Motion carried. </w:t>
      </w:r>
    </w:p>
    <w:p w:rsidR="005B5E79" w:rsidRDefault="005B5E79" w:rsidP="005B5E79">
      <w:r>
        <w:t xml:space="preserve">Motion made by Rice, seconded by Kenner to adjourn at 7:47am. Motion carried. </w:t>
      </w:r>
    </w:p>
    <w:p w:rsidR="005B5E79" w:rsidRDefault="005B5E79" w:rsidP="005B5E79"/>
    <w:p w:rsidR="005B5E79" w:rsidRDefault="005B5E79" w:rsidP="005B5E79">
      <w:r>
        <w:t>Sheila Lindgren- Board President</w:t>
      </w:r>
    </w:p>
    <w:p w:rsidR="005B5E79" w:rsidRDefault="005B5E79" w:rsidP="005B5E79">
      <w:r>
        <w:br/>
        <w:t xml:space="preserve">Shannon Sabbe- Business Manager </w:t>
      </w:r>
    </w:p>
    <w:p w:rsidR="005B5E79" w:rsidRDefault="005B5E79" w:rsidP="005B5E79"/>
    <w:p w:rsidR="005B5E79" w:rsidRDefault="005B5E79" w:rsidP="005B5E79"/>
    <w:p w:rsidR="00045BCB" w:rsidRDefault="00045BCB"/>
    <w:sectPr w:rsidR="00045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79"/>
    <w:rsid w:val="00045BCB"/>
    <w:rsid w:val="005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C6D8"/>
  <w15:chartTrackingRefBased/>
  <w15:docId w15:val="{A3068BFF-3F95-4A14-8369-1E589FE7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E7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1</cp:revision>
  <dcterms:created xsi:type="dcterms:W3CDTF">2025-07-07T13:44:00Z</dcterms:created>
  <dcterms:modified xsi:type="dcterms:W3CDTF">2025-07-07T13:54:00Z</dcterms:modified>
</cp:coreProperties>
</file>