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F24" w:rsidRDefault="00834F24" w:rsidP="00834F24">
      <w:pPr>
        <w:jc w:val="center"/>
        <w:rPr>
          <w:rFonts w:asciiTheme="majorHAnsi" w:hAnsiTheme="majorHAnsi" w:cstheme="majorHAnsi"/>
          <w:b/>
          <w:bCs/>
          <w:sz w:val="21"/>
          <w:szCs w:val="21"/>
        </w:rPr>
      </w:pPr>
      <w:r>
        <w:rPr>
          <w:rFonts w:asciiTheme="majorHAnsi" w:hAnsiTheme="majorHAnsi" w:cstheme="majorHAnsi"/>
          <w:b/>
          <w:bCs/>
          <w:sz w:val="21"/>
          <w:szCs w:val="21"/>
        </w:rPr>
        <w:t>Maddock Public School #9</w:t>
      </w:r>
    </w:p>
    <w:p w:rsidR="00834F24" w:rsidRDefault="00834F24" w:rsidP="00834F24">
      <w:pPr>
        <w:jc w:val="center"/>
        <w:rPr>
          <w:rFonts w:asciiTheme="majorHAnsi" w:hAnsiTheme="majorHAnsi" w:cstheme="majorHAnsi"/>
          <w:b/>
          <w:bCs/>
          <w:sz w:val="21"/>
          <w:szCs w:val="21"/>
        </w:rPr>
      </w:pPr>
      <w:r>
        <w:rPr>
          <w:rFonts w:asciiTheme="majorHAnsi" w:hAnsiTheme="majorHAnsi" w:cstheme="majorHAnsi"/>
          <w:b/>
          <w:bCs/>
          <w:sz w:val="21"/>
          <w:szCs w:val="21"/>
        </w:rPr>
        <w:t xml:space="preserve">Regular Meeting Tuesday July 16, 2024 7:00 AM </w:t>
      </w:r>
    </w:p>
    <w:p w:rsidR="00C371EF" w:rsidRPr="00C371EF" w:rsidRDefault="00834F24" w:rsidP="00C371EF">
      <w:pPr>
        <w:pStyle w:val="NoSpacing"/>
        <w:rPr>
          <w:rFonts w:ascii="Centaur" w:hAnsi="Centaur"/>
        </w:rPr>
      </w:pPr>
      <w:r w:rsidRPr="00C371EF">
        <w:rPr>
          <w:rFonts w:ascii="Centaur" w:hAnsi="Centaur"/>
        </w:rPr>
        <w:t xml:space="preserve">Present: Sheila Lindgren, Justin Maddock, Bryan Kenner, Paul Backstrom, Mr. Allmaras, Mrs. Hill, &amp; Shannon Sabbe-Business Manager      </w:t>
      </w:r>
    </w:p>
    <w:p w:rsidR="00834F24" w:rsidRPr="00C371EF" w:rsidRDefault="00834F24" w:rsidP="00C371EF">
      <w:pPr>
        <w:pStyle w:val="NoSpacing"/>
        <w:rPr>
          <w:rFonts w:ascii="Centaur" w:hAnsi="Centaur"/>
        </w:rPr>
      </w:pPr>
      <w:r w:rsidRPr="00C371EF">
        <w:rPr>
          <w:rFonts w:ascii="Centaur" w:hAnsi="Centaur"/>
        </w:rPr>
        <w:t xml:space="preserve">Meeting called to order at 7:01. </w:t>
      </w:r>
    </w:p>
    <w:p w:rsidR="00C371EF" w:rsidRPr="00C371EF" w:rsidRDefault="00834F24" w:rsidP="00C371EF">
      <w:pPr>
        <w:pStyle w:val="NoSpacing"/>
        <w:rPr>
          <w:rFonts w:ascii="Centaur" w:hAnsi="Centaur"/>
        </w:rPr>
      </w:pPr>
      <w:r w:rsidRPr="00C371EF">
        <w:rPr>
          <w:rFonts w:ascii="Centaur" w:hAnsi="Centaur"/>
        </w:rPr>
        <w:t xml:space="preserve">Motion made by Backstrom, seconded by Kenner to approve the consent agenda as amended. Motion carried. </w:t>
      </w:r>
    </w:p>
    <w:p w:rsidR="00834F24" w:rsidRPr="00C371EF" w:rsidRDefault="00834F24" w:rsidP="00C371EF">
      <w:pPr>
        <w:pStyle w:val="NoSpacing"/>
        <w:rPr>
          <w:rFonts w:ascii="Centaur" w:hAnsi="Centaur"/>
        </w:rPr>
      </w:pPr>
      <w:r w:rsidRPr="00C371EF">
        <w:rPr>
          <w:rFonts w:ascii="Centaur" w:hAnsi="Centaur"/>
        </w:rPr>
        <w:t xml:space="preserve">Motion made by Kenner, seconded by Maddock to approve board resignation from Bridget Geller. Motion carried. Maddock made motion to move to appoint a new member, seconded by Backstrom. Motion carried. </w:t>
      </w:r>
    </w:p>
    <w:p w:rsidR="00834F24" w:rsidRPr="00C371EF" w:rsidRDefault="00834F24" w:rsidP="00C371EF">
      <w:pPr>
        <w:pStyle w:val="NoSpacing"/>
        <w:rPr>
          <w:rFonts w:ascii="Centaur" w:hAnsi="Centaur"/>
        </w:rPr>
      </w:pPr>
      <w:r w:rsidRPr="00C371EF">
        <w:rPr>
          <w:rFonts w:ascii="Centaur" w:hAnsi="Centaur"/>
        </w:rPr>
        <w:t xml:space="preserve">Motion made by Maddock, seconded by Lindgren to approve Bryan Kenner and Paul Backstrom Oath of Office. Motion carried. </w:t>
      </w:r>
    </w:p>
    <w:p w:rsidR="00834F24" w:rsidRDefault="00834F24" w:rsidP="00834F24">
      <w:pPr>
        <w:rPr>
          <w:rFonts w:ascii="Centaur" w:hAnsi="Centaur"/>
        </w:rPr>
      </w:pPr>
      <w:r>
        <w:rPr>
          <w:rFonts w:ascii="Centaur" w:hAnsi="Centaur"/>
        </w:rPr>
        <w:t>Superintendent Allmaras assumes chair. Nominations for School Board President is Sheila Lindgren.</w:t>
      </w:r>
      <w:r w:rsidR="00C371EF">
        <w:rPr>
          <w:rFonts w:ascii="Centaur" w:hAnsi="Centaur"/>
        </w:rPr>
        <w:t xml:space="preserve"> </w:t>
      </w:r>
      <w:r>
        <w:rPr>
          <w:rFonts w:ascii="Centaur" w:hAnsi="Centaur"/>
        </w:rPr>
        <w:t xml:space="preserve">Motion made by Maddock, seconded by Backstrom for Lindgren to remain school board president. Motion carried. Nominations for vice president is Paul Backstrom. Motion made by Maddock, seconded by Kenner. Motion carried. </w:t>
      </w:r>
    </w:p>
    <w:p w:rsidR="00834F24" w:rsidRDefault="00834F24" w:rsidP="00834F24">
      <w:pPr>
        <w:rPr>
          <w:rFonts w:ascii="Centaur" w:hAnsi="Centaur"/>
        </w:rPr>
      </w:pPr>
      <w:r>
        <w:rPr>
          <w:rFonts w:ascii="Centaur" w:hAnsi="Centaur"/>
        </w:rPr>
        <w:t xml:space="preserve">Committees- Governance: Paul/Sheila, Planning: Justin/Bryan, Communication: Sheila and new appointee, Negotiations: Paul/Justin, Coop: Paul/Justin   Motion made by Kenner, seconded by Maddock to approve all committee. Motion carried. </w:t>
      </w:r>
    </w:p>
    <w:p w:rsidR="00834F24" w:rsidRDefault="0098225E" w:rsidP="00834F24">
      <w:pPr>
        <w:rPr>
          <w:rFonts w:ascii="Centaur" w:hAnsi="Centaur"/>
        </w:rPr>
      </w:pPr>
      <w:r>
        <w:rPr>
          <w:rFonts w:ascii="Centaur" w:hAnsi="Centaur"/>
        </w:rPr>
        <w:t xml:space="preserve">Motion made by Backstrom, seconded by Kenner to authorize superintendent Allmaras as administrator for federal programs. Motion carried. </w:t>
      </w:r>
    </w:p>
    <w:p w:rsidR="00C371EF" w:rsidRDefault="0098225E" w:rsidP="00834F24">
      <w:pPr>
        <w:rPr>
          <w:rFonts w:ascii="Centaur" w:hAnsi="Centaur"/>
        </w:rPr>
      </w:pPr>
      <w:r>
        <w:rPr>
          <w:rFonts w:ascii="Centaur" w:hAnsi="Centaur"/>
        </w:rPr>
        <w:t xml:space="preserve">Motion made by Kenner, seconded by Maddock to approve Benson Co Farmers Press as our official newspaper. Motion carried. </w:t>
      </w:r>
    </w:p>
    <w:p w:rsidR="0098225E" w:rsidRDefault="0098225E" w:rsidP="00834F24">
      <w:pPr>
        <w:rPr>
          <w:rFonts w:ascii="Centaur" w:hAnsi="Centaur"/>
        </w:rPr>
      </w:pPr>
      <w:r>
        <w:rPr>
          <w:rFonts w:ascii="Centaur" w:hAnsi="Centaur"/>
        </w:rPr>
        <w:t xml:space="preserve">Motion made by Maddock, seconded by Kenner to approve First United Bank as our official bank. Motion carried. </w:t>
      </w:r>
    </w:p>
    <w:p w:rsidR="0098225E" w:rsidRDefault="0098225E" w:rsidP="00834F24">
      <w:pPr>
        <w:rPr>
          <w:rFonts w:ascii="Centaur" w:hAnsi="Centaur"/>
        </w:rPr>
      </w:pPr>
      <w:r>
        <w:rPr>
          <w:rFonts w:ascii="Centaur" w:hAnsi="Centaur"/>
        </w:rPr>
        <w:t xml:space="preserve">Motion made by Backstrom, seconded Maddock to approve continue flexible benefits with Horace Mann and Aflac. Motion carried. </w:t>
      </w:r>
    </w:p>
    <w:p w:rsidR="0098225E" w:rsidRDefault="0098225E" w:rsidP="00834F24">
      <w:pPr>
        <w:rPr>
          <w:rFonts w:ascii="Centaur" w:hAnsi="Centaur"/>
        </w:rPr>
      </w:pPr>
      <w:r>
        <w:rPr>
          <w:rFonts w:ascii="Centaur" w:hAnsi="Centaur"/>
        </w:rPr>
        <w:t xml:space="preserve">Motion made by Kenner, seconded by Backstrom to approve the 24-25 preliminary budget. Motion carried. </w:t>
      </w:r>
    </w:p>
    <w:p w:rsidR="0098225E" w:rsidRDefault="0098225E" w:rsidP="00834F24">
      <w:pPr>
        <w:rPr>
          <w:rFonts w:ascii="Centaur" w:hAnsi="Centaur"/>
        </w:rPr>
      </w:pPr>
      <w:r>
        <w:rPr>
          <w:rFonts w:ascii="Centaur" w:hAnsi="Centaur"/>
        </w:rPr>
        <w:t xml:space="preserve">Motion made by Maddock, seconded by Kenner to approve the 23-24 pupil membership summary report. Motion carried. </w:t>
      </w:r>
    </w:p>
    <w:p w:rsidR="0098225E" w:rsidRDefault="0098225E" w:rsidP="00834F24">
      <w:pPr>
        <w:rPr>
          <w:rFonts w:ascii="Centaur" w:hAnsi="Centaur"/>
        </w:rPr>
      </w:pPr>
      <w:r>
        <w:rPr>
          <w:rFonts w:ascii="Centaur" w:hAnsi="Centaur"/>
        </w:rPr>
        <w:t xml:space="preserve">Motion made by Kenner, seconded by Maddock to approve the annual financial report for 23-24 school year. Motion carried. </w:t>
      </w:r>
    </w:p>
    <w:p w:rsidR="0098225E" w:rsidRDefault="0098225E" w:rsidP="00834F24">
      <w:pPr>
        <w:rPr>
          <w:rFonts w:ascii="Centaur" w:hAnsi="Centaur"/>
        </w:rPr>
      </w:pPr>
      <w:r>
        <w:rPr>
          <w:rFonts w:ascii="Centaur" w:hAnsi="Centaur"/>
        </w:rPr>
        <w:t xml:space="preserve">Motion made by Maddock, seconded by Backstrom to approve the return to learning plan for 24-25. Motion carried. </w:t>
      </w:r>
    </w:p>
    <w:p w:rsidR="006423ED" w:rsidRDefault="006423ED" w:rsidP="00834F24">
      <w:pPr>
        <w:rPr>
          <w:rFonts w:ascii="Centaur" w:hAnsi="Centaur"/>
        </w:rPr>
      </w:pPr>
      <w:r>
        <w:rPr>
          <w:rFonts w:ascii="Centaur" w:hAnsi="Centaur"/>
        </w:rPr>
        <w:t xml:space="preserve">Motion made by </w:t>
      </w:r>
      <w:r w:rsidR="007339BA">
        <w:rPr>
          <w:rFonts w:ascii="Centaur" w:hAnsi="Centaur"/>
        </w:rPr>
        <w:t>Backstrom</w:t>
      </w:r>
      <w:r>
        <w:rPr>
          <w:rFonts w:ascii="Centaur" w:hAnsi="Centaur"/>
        </w:rPr>
        <w:t xml:space="preserve">, seconded by </w:t>
      </w:r>
      <w:r w:rsidR="007339BA">
        <w:rPr>
          <w:rFonts w:ascii="Centaur" w:hAnsi="Centaur"/>
        </w:rPr>
        <w:t xml:space="preserve">Kenner </w:t>
      </w:r>
      <w:bookmarkStart w:id="0" w:name="_GoBack"/>
      <w:bookmarkEnd w:id="0"/>
      <w:r>
        <w:rPr>
          <w:rFonts w:ascii="Centaur" w:hAnsi="Centaur"/>
        </w:rPr>
        <w:t xml:space="preserve">to approve policies GP4, GP 5, GP 6 and annual work plan. </w:t>
      </w:r>
    </w:p>
    <w:p w:rsidR="006423ED" w:rsidRDefault="006423ED" w:rsidP="00834F24">
      <w:pPr>
        <w:rPr>
          <w:rFonts w:ascii="Centaur" w:hAnsi="Centaur"/>
        </w:rPr>
      </w:pPr>
      <w:r>
        <w:rPr>
          <w:rFonts w:ascii="Centaur" w:hAnsi="Centaur"/>
        </w:rPr>
        <w:t>Planning Committee Update</w:t>
      </w:r>
    </w:p>
    <w:p w:rsidR="006423ED" w:rsidRDefault="006423ED" w:rsidP="00834F24">
      <w:pPr>
        <w:rPr>
          <w:rFonts w:ascii="Centaur" w:hAnsi="Centaur"/>
        </w:rPr>
      </w:pPr>
      <w:r>
        <w:rPr>
          <w:rFonts w:ascii="Centaur" w:hAnsi="Centaur"/>
        </w:rPr>
        <w:t>Superintendent report was given by Mr. Allmaras</w:t>
      </w:r>
      <w:r w:rsidR="00C371EF">
        <w:rPr>
          <w:rFonts w:ascii="Centaur" w:hAnsi="Centaur"/>
        </w:rPr>
        <w:t xml:space="preserve"> &amp; </w:t>
      </w:r>
      <w:r>
        <w:rPr>
          <w:rFonts w:ascii="Centaur" w:hAnsi="Centaur"/>
        </w:rPr>
        <w:t xml:space="preserve">Athletic Director report was given by Shannon Sabbe. </w:t>
      </w:r>
    </w:p>
    <w:p w:rsidR="006423ED" w:rsidRDefault="006423ED" w:rsidP="00834F24">
      <w:pPr>
        <w:rPr>
          <w:rFonts w:ascii="Centaur" w:hAnsi="Centaur"/>
        </w:rPr>
      </w:pPr>
      <w:r>
        <w:rPr>
          <w:rFonts w:ascii="Centaur" w:hAnsi="Centaur"/>
        </w:rPr>
        <w:t>Motion made by Maddock, seconded by Kenner to approve a tuition agreement</w:t>
      </w:r>
      <w:r w:rsidR="00C371EF">
        <w:rPr>
          <w:rFonts w:ascii="Centaur" w:hAnsi="Centaur"/>
        </w:rPr>
        <w:t xml:space="preserve"> with Leeds School.</w:t>
      </w:r>
      <w:r>
        <w:rPr>
          <w:rFonts w:ascii="Centaur" w:hAnsi="Centaur"/>
        </w:rPr>
        <w:t xml:space="preserve"> Motion carried. </w:t>
      </w:r>
    </w:p>
    <w:p w:rsidR="006423ED" w:rsidRDefault="006423ED" w:rsidP="00834F24">
      <w:pPr>
        <w:rPr>
          <w:rFonts w:ascii="Centaur" w:hAnsi="Centaur"/>
        </w:rPr>
      </w:pPr>
      <w:r>
        <w:rPr>
          <w:rFonts w:ascii="Centaur" w:hAnsi="Centaur"/>
        </w:rPr>
        <w:t xml:space="preserve">Motion made by Kenner, seconded Backstrom to adjourn at 8:36. Motion carried. </w:t>
      </w:r>
    </w:p>
    <w:p w:rsidR="00C371EF" w:rsidRPr="00C371EF" w:rsidRDefault="00C371EF" w:rsidP="00C371EF">
      <w:pPr>
        <w:pStyle w:val="NoSpacing"/>
        <w:rPr>
          <w:rFonts w:ascii="Centaur" w:hAnsi="Centaur"/>
        </w:rPr>
      </w:pPr>
      <w:r w:rsidRPr="00C371EF">
        <w:rPr>
          <w:rFonts w:ascii="Centaur" w:hAnsi="Centaur"/>
        </w:rPr>
        <w:t>Board President- Sheila Lindgren</w:t>
      </w:r>
    </w:p>
    <w:p w:rsidR="00834F24" w:rsidRDefault="00C371EF" w:rsidP="00C371EF">
      <w:pPr>
        <w:pStyle w:val="NoSpacing"/>
        <w:rPr>
          <w:rFonts w:ascii="Centaur" w:hAnsi="Centaur"/>
        </w:rPr>
      </w:pPr>
      <w:r w:rsidRPr="00C371EF">
        <w:rPr>
          <w:rFonts w:ascii="Centaur" w:hAnsi="Centaur"/>
        </w:rPr>
        <w:t>Business Manager- Shannon Sabbe</w:t>
      </w:r>
    </w:p>
    <w:p w:rsidR="00C13683" w:rsidRDefault="00C13683"/>
    <w:sectPr w:rsidR="00C1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24"/>
    <w:rsid w:val="006423ED"/>
    <w:rsid w:val="007339BA"/>
    <w:rsid w:val="00834F24"/>
    <w:rsid w:val="0098225E"/>
    <w:rsid w:val="00C13683"/>
    <w:rsid w:val="00C3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3740"/>
  <w15:chartTrackingRefBased/>
  <w15:docId w15:val="{82F8D4E3-038B-4B03-95D5-655731F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F2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Sabbe</dc:creator>
  <cp:keywords/>
  <dc:description/>
  <cp:lastModifiedBy>Shannon Sabbe</cp:lastModifiedBy>
  <cp:revision>2</cp:revision>
  <dcterms:created xsi:type="dcterms:W3CDTF">2024-07-23T15:32:00Z</dcterms:created>
  <dcterms:modified xsi:type="dcterms:W3CDTF">2024-08-13T18:29:00Z</dcterms:modified>
</cp:coreProperties>
</file>