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5C" w:rsidRPr="009F5236" w:rsidRDefault="007A685C" w:rsidP="007A685C">
      <w:pPr>
        <w:jc w:val="center"/>
        <w:rPr>
          <w:rFonts w:ascii="Centaur" w:hAnsi="Centaur" w:cstheme="majorHAnsi"/>
          <w:b/>
          <w:bCs/>
          <w:sz w:val="28"/>
          <w:szCs w:val="28"/>
        </w:rPr>
      </w:pPr>
      <w:r w:rsidRPr="009F5236">
        <w:rPr>
          <w:rFonts w:ascii="Centaur" w:hAnsi="Centaur" w:cstheme="majorHAnsi"/>
          <w:b/>
          <w:bCs/>
          <w:sz w:val="28"/>
          <w:szCs w:val="28"/>
        </w:rPr>
        <w:t>Maddock Public School #9</w:t>
      </w:r>
    </w:p>
    <w:p w:rsidR="007A685C" w:rsidRPr="009F5236" w:rsidRDefault="007A685C" w:rsidP="007A685C">
      <w:pPr>
        <w:jc w:val="center"/>
        <w:rPr>
          <w:rFonts w:ascii="Centaur" w:hAnsi="Centaur" w:cstheme="majorHAnsi"/>
          <w:b/>
          <w:bCs/>
          <w:sz w:val="28"/>
          <w:szCs w:val="28"/>
        </w:rPr>
      </w:pPr>
      <w:r w:rsidRPr="009F5236">
        <w:rPr>
          <w:rFonts w:ascii="Centaur" w:hAnsi="Centaur" w:cstheme="majorHAnsi"/>
          <w:b/>
          <w:bCs/>
          <w:sz w:val="28"/>
          <w:szCs w:val="28"/>
        </w:rPr>
        <w:t xml:space="preserve">Regular Meeting- February 11, 2022 7:00 AM </w:t>
      </w:r>
    </w:p>
    <w:p w:rsidR="007A685C" w:rsidRPr="009F5236" w:rsidRDefault="007A685C" w:rsidP="007A685C">
      <w:pPr>
        <w:pStyle w:val="NoSpacing"/>
        <w:rPr>
          <w:rFonts w:asciiTheme="majorHAnsi" w:hAnsiTheme="majorHAnsi" w:cstheme="majorHAnsi"/>
          <w:sz w:val="21"/>
          <w:szCs w:val="21"/>
        </w:rPr>
      </w:pPr>
      <w:r w:rsidRPr="009F5236">
        <w:rPr>
          <w:rFonts w:asciiTheme="majorHAnsi" w:hAnsiTheme="majorHAnsi" w:cstheme="majorHAnsi"/>
          <w:sz w:val="21"/>
          <w:szCs w:val="21"/>
        </w:rPr>
        <w:t xml:space="preserve">Present- Bridget Geller, </w:t>
      </w:r>
      <w:r w:rsidR="001C2E70">
        <w:rPr>
          <w:rFonts w:asciiTheme="majorHAnsi" w:hAnsiTheme="majorHAnsi" w:cstheme="majorHAnsi"/>
          <w:sz w:val="21"/>
          <w:szCs w:val="21"/>
        </w:rPr>
        <w:t xml:space="preserve">Sheila Lindgren, </w:t>
      </w:r>
      <w:r w:rsidRPr="009F5236">
        <w:rPr>
          <w:rFonts w:asciiTheme="majorHAnsi" w:hAnsiTheme="majorHAnsi" w:cstheme="majorHAnsi"/>
          <w:sz w:val="21"/>
          <w:szCs w:val="21"/>
        </w:rPr>
        <w:t>Jared Benson, Paul Backstrom, Justin Maddock, Superintendent Robert Thom, Business Manager Shannon Louder</w:t>
      </w:r>
    </w:p>
    <w:p w:rsidR="007A685C" w:rsidRPr="009F5236" w:rsidRDefault="007A685C" w:rsidP="007A685C">
      <w:pPr>
        <w:pStyle w:val="NoSpacing"/>
        <w:rPr>
          <w:rFonts w:asciiTheme="majorHAnsi" w:hAnsiTheme="majorHAnsi" w:cstheme="majorHAnsi"/>
          <w:sz w:val="21"/>
          <w:szCs w:val="21"/>
        </w:rPr>
      </w:pPr>
      <w:r w:rsidRPr="009F5236">
        <w:rPr>
          <w:rFonts w:asciiTheme="majorHAnsi" w:hAnsiTheme="majorHAnsi" w:cstheme="majorHAnsi"/>
          <w:sz w:val="21"/>
          <w:szCs w:val="21"/>
        </w:rPr>
        <w:t>Guests: Mrs. Herrington</w:t>
      </w:r>
      <w:r w:rsidR="00A54D18">
        <w:rPr>
          <w:rFonts w:asciiTheme="majorHAnsi" w:hAnsiTheme="majorHAnsi" w:cstheme="majorHAnsi"/>
          <w:sz w:val="21"/>
          <w:szCs w:val="21"/>
        </w:rPr>
        <w:t xml:space="preserve"> and Mr. </w:t>
      </w:r>
      <w:proofErr w:type="spellStart"/>
      <w:r w:rsidR="00A54D18">
        <w:rPr>
          <w:rFonts w:asciiTheme="majorHAnsi" w:hAnsiTheme="majorHAnsi" w:cstheme="majorHAnsi"/>
          <w:sz w:val="21"/>
          <w:szCs w:val="21"/>
        </w:rPr>
        <w:t>Hoffner</w:t>
      </w:r>
      <w:proofErr w:type="spellEnd"/>
      <w:r w:rsidR="00A54D18">
        <w:rPr>
          <w:rFonts w:asciiTheme="majorHAnsi" w:hAnsiTheme="majorHAnsi" w:cstheme="majorHAnsi"/>
          <w:sz w:val="21"/>
          <w:szCs w:val="21"/>
        </w:rPr>
        <w:t xml:space="preserve"> in person; Mrs. Beck-Connot, Ms. </w:t>
      </w:r>
      <w:proofErr w:type="spellStart"/>
      <w:r w:rsidR="00A54D18">
        <w:rPr>
          <w:rFonts w:asciiTheme="majorHAnsi" w:hAnsiTheme="majorHAnsi" w:cstheme="majorHAnsi"/>
          <w:sz w:val="21"/>
          <w:szCs w:val="21"/>
        </w:rPr>
        <w:t>Fautsch</w:t>
      </w:r>
      <w:proofErr w:type="spellEnd"/>
      <w:r w:rsidR="00A54D18">
        <w:rPr>
          <w:rFonts w:asciiTheme="majorHAnsi" w:hAnsiTheme="majorHAnsi" w:cstheme="majorHAnsi"/>
          <w:sz w:val="21"/>
          <w:szCs w:val="21"/>
        </w:rPr>
        <w:t xml:space="preserve">, and Mrs. </w:t>
      </w:r>
      <w:proofErr w:type="spellStart"/>
      <w:r w:rsidR="00A54D18">
        <w:rPr>
          <w:rFonts w:asciiTheme="majorHAnsi" w:hAnsiTheme="majorHAnsi" w:cstheme="majorHAnsi"/>
          <w:sz w:val="21"/>
          <w:szCs w:val="21"/>
        </w:rPr>
        <w:t>Kallenbach</w:t>
      </w:r>
      <w:proofErr w:type="spellEnd"/>
      <w:r w:rsidR="00A54D18">
        <w:rPr>
          <w:rFonts w:asciiTheme="majorHAnsi" w:hAnsiTheme="majorHAnsi" w:cstheme="majorHAnsi"/>
          <w:sz w:val="21"/>
          <w:szCs w:val="21"/>
        </w:rPr>
        <w:t xml:space="preserve"> -zoom</w:t>
      </w:r>
    </w:p>
    <w:p w:rsidR="007A685C" w:rsidRPr="009F5236" w:rsidRDefault="007A685C" w:rsidP="007A685C">
      <w:pPr>
        <w:pStyle w:val="NoSpacing"/>
        <w:rPr>
          <w:rFonts w:asciiTheme="majorHAnsi" w:hAnsiTheme="majorHAnsi" w:cstheme="majorHAnsi"/>
          <w:sz w:val="21"/>
          <w:szCs w:val="21"/>
        </w:rPr>
      </w:pPr>
    </w:p>
    <w:p w:rsidR="007A685C" w:rsidRPr="009F5236" w:rsidRDefault="007A685C" w:rsidP="007A685C">
      <w:pPr>
        <w:pStyle w:val="NoSpacing"/>
        <w:rPr>
          <w:rFonts w:asciiTheme="majorHAnsi" w:hAnsiTheme="majorHAnsi" w:cstheme="majorHAnsi"/>
          <w:sz w:val="21"/>
          <w:szCs w:val="21"/>
        </w:rPr>
      </w:pPr>
      <w:r w:rsidRPr="009F5236">
        <w:rPr>
          <w:rFonts w:asciiTheme="majorHAnsi" w:hAnsiTheme="majorHAnsi" w:cstheme="majorHAnsi"/>
          <w:sz w:val="21"/>
          <w:szCs w:val="21"/>
        </w:rPr>
        <w:t>Meeting called to order at 7:13 by President Sheila Lindgren.</w:t>
      </w:r>
    </w:p>
    <w:p w:rsidR="007A685C" w:rsidRPr="009F5236" w:rsidRDefault="007A685C" w:rsidP="007A685C">
      <w:pPr>
        <w:pStyle w:val="NoSpacing"/>
        <w:rPr>
          <w:rFonts w:asciiTheme="majorHAnsi" w:hAnsiTheme="majorHAnsi" w:cstheme="majorHAnsi"/>
          <w:sz w:val="21"/>
          <w:szCs w:val="21"/>
        </w:rPr>
      </w:pPr>
      <w:r w:rsidRPr="009F5236">
        <w:rPr>
          <w:rFonts w:asciiTheme="majorHAnsi" w:hAnsiTheme="majorHAnsi" w:cstheme="majorHAnsi"/>
          <w:sz w:val="21"/>
          <w:szCs w:val="21"/>
        </w:rPr>
        <w:t>Motion made by Benson, seconded by Backstrom to approve agenda. Motion carried.</w:t>
      </w:r>
    </w:p>
    <w:p w:rsidR="007A685C" w:rsidRPr="009F5236" w:rsidRDefault="007A685C" w:rsidP="007A685C">
      <w:pPr>
        <w:rPr>
          <w:rFonts w:asciiTheme="majorHAnsi" w:hAnsiTheme="majorHAnsi" w:cstheme="majorHAnsi"/>
          <w:sz w:val="21"/>
          <w:szCs w:val="21"/>
        </w:rPr>
      </w:pPr>
      <w:r w:rsidRPr="009F5236">
        <w:rPr>
          <w:rFonts w:asciiTheme="majorHAnsi" w:hAnsiTheme="majorHAnsi" w:cstheme="majorHAnsi"/>
          <w:sz w:val="21"/>
          <w:szCs w:val="21"/>
        </w:rPr>
        <w:t xml:space="preserve">Motion made by Benson, seconded by Geller to approve consent agenda, financial reports and general fund bills </w:t>
      </w:r>
      <w:r w:rsidRPr="009F5236">
        <w:rPr>
          <w:rFonts w:asciiTheme="majorHAnsi" w:hAnsiTheme="majorHAnsi" w:cstheme="majorHAnsi"/>
          <w:bCs/>
          <w:sz w:val="21"/>
          <w:szCs w:val="21"/>
        </w:rPr>
        <w:t>$22119.75</w:t>
      </w:r>
      <w:r w:rsidRPr="009F5236">
        <w:rPr>
          <w:rFonts w:asciiTheme="majorHAnsi" w:hAnsiTheme="majorHAnsi" w:cstheme="majorHAnsi"/>
          <w:b/>
          <w:sz w:val="21"/>
          <w:szCs w:val="21"/>
        </w:rPr>
        <w:t>.</w:t>
      </w:r>
      <w:r w:rsidRPr="009F5236">
        <w:rPr>
          <w:rFonts w:asciiTheme="majorHAnsi" w:hAnsiTheme="majorHAnsi" w:cstheme="majorHAnsi"/>
          <w:sz w:val="21"/>
          <w:szCs w:val="21"/>
        </w:rPr>
        <w:t xml:space="preserve"> Motion carried.</w:t>
      </w:r>
    </w:p>
    <w:p w:rsidR="007A685C" w:rsidRPr="009F5236" w:rsidRDefault="007A685C" w:rsidP="007A685C">
      <w:pPr>
        <w:rPr>
          <w:rFonts w:asciiTheme="majorHAnsi" w:hAnsiTheme="majorHAnsi" w:cstheme="majorHAnsi"/>
          <w:sz w:val="21"/>
          <w:szCs w:val="21"/>
        </w:rPr>
      </w:pPr>
      <w:r w:rsidRPr="009F5236">
        <w:rPr>
          <w:rFonts w:asciiTheme="majorHAnsi" w:hAnsiTheme="majorHAnsi" w:cstheme="majorHAnsi"/>
          <w:sz w:val="21"/>
          <w:szCs w:val="21"/>
        </w:rPr>
        <w:t xml:space="preserve">Mr. Allmaras gave the principal report on: parent teachers conferences, student engagement surveys, grades 1-12 going to Harvey to attend a presentation on self-worth by Lion Heart March 16, </w:t>
      </w:r>
      <w:r w:rsidR="005E4801" w:rsidRPr="009F5236">
        <w:rPr>
          <w:rFonts w:asciiTheme="majorHAnsi" w:hAnsiTheme="majorHAnsi" w:cstheme="majorHAnsi"/>
          <w:sz w:val="21"/>
          <w:szCs w:val="21"/>
        </w:rPr>
        <w:t xml:space="preserve">professional development day </w:t>
      </w:r>
      <w:r w:rsidR="006F6C54" w:rsidRPr="009F5236">
        <w:rPr>
          <w:rFonts w:asciiTheme="majorHAnsi" w:hAnsiTheme="majorHAnsi" w:cstheme="majorHAnsi"/>
          <w:sz w:val="21"/>
          <w:szCs w:val="21"/>
        </w:rPr>
        <w:t>was an informal survey on likes and dislikes got 9 of 15</w:t>
      </w:r>
      <w:r w:rsidR="00E412AB">
        <w:rPr>
          <w:rFonts w:asciiTheme="majorHAnsi" w:hAnsiTheme="majorHAnsi" w:cstheme="majorHAnsi"/>
          <w:sz w:val="21"/>
          <w:szCs w:val="21"/>
        </w:rPr>
        <w:t>, received model planes/jets from HESS for STEM projects grad</w:t>
      </w:r>
      <w:r w:rsidR="00527978">
        <w:rPr>
          <w:rFonts w:asciiTheme="majorHAnsi" w:hAnsiTheme="majorHAnsi" w:cstheme="majorHAnsi"/>
          <w:sz w:val="21"/>
          <w:szCs w:val="21"/>
        </w:rPr>
        <w:t>e</w:t>
      </w:r>
      <w:r w:rsidR="00E412AB">
        <w:rPr>
          <w:rFonts w:asciiTheme="majorHAnsi" w:hAnsiTheme="majorHAnsi" w:cstheme="majorHAnsi"/>
          <w:sz w:val="21"/>
          <w:szCs w:val="21"/>
        </w:rPr>
        <w:t xml:space="preserve">s 3-8, and discussed high school and elementary virtual learning plan if needed for storm days. </w:t>
      </w:r>
    </w:p>
    <w:p w:rsidR="004E7E9D" w:rsidRPr="009F5236" w:rsidRDefault="006F6C54" w:rsidP="007A685C">
      <w:pPr>
        <w:rPr>
          <w:rFonts w:asciiTheme="majorHAnsi" w:hAnsiTheme="majorHAnsi" w:cstheme="majorHAnsi"/>
          <w:sz w:val="21"/>
          <w:szCs w:val="21"/>
        </w:rPr>
      </w:pPr>
      <w:r w:rsidRPr="009F5236">
        <w:rPr>
          <w:rFonts w:asciiTheme="majorHAnsi" w:hAnsiTheme="majorHAnsi" w:cstheme="majorHAnsi"/>
          <w:sz w:val="21"/>
          <w:szCs w:val="21"/>
        </w:rPr>
        <w:t>Mr. Thom gave his superintendent report on: storm days we have taken so far will not need to be made up as we exceed our instructional hours required, school server is very outdated and needs to be update about $8000, student to teacher ratio 14:1 for elementary; 9:1 for grades 7-12, curriculum committee will be meeting for 7-12 English curriculum, elementary math, and elementary science and reading, drivers ed will begin in the spring and use power hour with 8 students</w:t>
      </w:r>
      <w:r w:rsidR="004E7E9D" w:rsidRPr="009F5236">
        <w:rPr>
          <w:rFonts w:asciiTheme="majorHAnsi" w:hAnsiTheme="majorHAnsi" w:cstheme="majorHAnsi"/>
          <w:sz w:val="21"/>
          <w:szCs w:val="21"/>
        </w:rPr>
        <w:t xml:space="preserve">, he will be meeting with teachers individually, pre-k costs, elementary teacher and head cook positions open, shop room clean up, and possibilities of student teachers. </w:t>
      </w:r>
    </w:p>
    <w:p w:rsidR="006F6C54" w:rsidRPr="009F5236" w:rsidRDefault="006F6C54" w:rsidP="007A685C">
      <w:pPr>
        <w:rPr>
          <w:rFonts w:asciiTheme="majorHAnsi" w:hAnsiTheme="majorHAnsi" w:cstheme="majorHAnsi"/>
          <w:sz w:val="21"/>
          <w:szCs w:val="21"/>
        </w:rPr>
      </w:pPr>
      <w:r w:rsidRPr="009F5236">
        <w:rPr>
          <w:rFonts w:asciiTheme="majorHAnsi" w:hAnsiTheme="majorHAnsi" w:cstheme="majorHAnsi"/>
          <w:sz w:val="21"/>
          <w:szCs w:val="21"/>
        </w:rPr>
        <w:t xml:space="preserve">Shannon Louder gave the athletic director report on: district games and bracket, many ball game rescheduled games, elementary volleyball to begin </w:t>
      </w:r>
      <w:r w:rsidR="004E7E9D" w:rsidRPr="009F5236">
        <w:rPr>
          <w:rFonts w:asciiTheme="majorHAnsi" w:hAnsiTheme="majorHAnsi" w:cstheme="majorHAnsi"/>
          <w:sz w:val="21"/>
          <w:szCs w:val="21"/>
        </w:rPr>
        <w:t>mid-March</w:t>
      </w:r>
      <w:r w:rsidRPr="009F5236">
        <w:rPr>
          <w:rFonts w:asciiTheme="majorHAnsi" w:hAnsiTheme="majorHAnsi" w:cstheme="majorHAnsi"/>
          <w:sz w:val="21"/>
          <w:szCs w:val="21"/>
        </w:rPr>
        <w:t>, and elementary basketball has been having some gym time on Saturday mornings with M</w:t>
      </w:r>
      <w:r w:rsidR="004E7E9D" w:rsidRPr="009F5236">
        <w:rPr>
          <w:rFonts w:asciiTheme="majorHAnsi" w:hAnsiTheme="majorHAnsi" w:cstheme="majorHAnsi"/>
          <w:sz w:val="21"/>
          <w:szCs w:val="21"/>
        </w:rPr>
        <w:t>r</w:t>
      </w:r>
      <w:r w:rsidRPr="009F5236">
        <w:rPr>
          <w:rFonts w:asciiTheme="majorHAnsi" w:hAnsiTheme="majorHAnsi" w:cstheme="majorHAnsi"/>
          <w:sz w:val="21"/>
          <w:szCs w:val="21"/>
        </w:rPr>
        <w:t xml:space="preserve">s. Rachel Maddock. </w:t>
      </w:r>
    </w:p>
    <w:p w:rsidR="009F5236" w:rsidRPr="009F5236" w:rsidRDefault="009F5236" w:rsidP="007A685C">
      <w:pPr>
        <w:rPr>
          <w:rFonts w:asciiTheme="majorHAnsi" w:hAnsiTheme="majorHAnsi" w:cstheme="majorHAnsi"/>
          <w:sz w:val="21"/>
          <w:szCs w:val="21"/>
        </w:rPr>
      </w:pPr>
      <w:r w:rsidRPr="009F5236">
        <w:rPr>
          <w:rFonts w:asciiTheme="majorHAnsi" w:hAnsiTheme="majorHAnsi" w:cstheme="majorHAnsi"/>
          <w:sz w:val="21"/>
          <w:szCs w:val="21"/>
        </w:rPr>
        <w:t xml:space="preserve">POLICY COMMITTEE: </w:t>
      </w:r>
    </w:p>
    <w:p w:rsidR="009F5236" w:rsidRDefault="009F5236" w:rsidP="007A685C">
      <w:pPr>
        <w:rPr>
          <w:rFonts w:asciiTheme="majorHAnsi" w:hAnsiTheme="majorHAnsi" w:cstheme="majorHAnsi"/>
          <w:sz w:val="21"/>
          <w:szCs w:val="21"/>
        </w:rPr>
      </w:pPr>
      <w:r w:rsidRPr="009F5236">
        <w:rPr>
          <w:rFonts w:asciiTheme="majorHAnsi" w:hAnsiTheme="majorHAnsi" w:cstheme="majorHAnsi"/>
          <w:sz w:val="21"/>
          <w:szCs w:val="21"/>
        </w:rPr>
        <w:t xml:space="preserve">Motion made by Maddock, seconded by Backstrom to amend policy CAAB: SUPERINTENDENT EVALUATION PROCEDURE. Motion carried. </w:t>
      </w:r>
    </w:p>
    <w:p w:rsidR="00FD67B3" w:rsidRDefault="00FD67B3" w:rsidP="007A685C">
      <w:pPr>
        <w:rPr>
          <w:rFonts w:asciiTheme="majorHAnsi" w:hAnsiTheme="majorHAnsi" w:cstheme="majorHAnsi"/>
          <w:sz w:val="21"/>
          <w:szCs w:val="21"/>
        </w:rPr>
      </w:pPr>
      <w:r>
        <w:rPr>
          <w:rFonts w:asciiTheme="majorHAnsi" w:hAnsiTheme="majorHAnsi" w:cstheme="majorHAnsi"/>
          <w:sz w:val="21"/>
          <w:szCs w:val="21"/>
        </w:rPr>
        <w:t xml:space="preserve">Review on policy CAAB-E1 SUPERINTENDENT EVALUATION TEMPLATE &amp; CAAB-E5 SUPERINTENDENT EVALUATION TIMELINE. </w:t>
      </w:r>
    </w:p>
    <w:p w:rsidR="00FD67B3" w:rsidRDefault="00FD67B3" w:rsidP="007A685C">
      <w:pPr>
        <w:rPr>
          <w:rFonts w:asciiTheme="majorHAnsi" w:hAnsiTheme="majorHAnsi" w:cstheme="majorHAnsi"/>
          <w:sz w:val="21"/>
          <w:szCs w:val="21"/>
        </w:rPr>
      </w:pPr>
      <w:r>
        <w:rPr>
          <w:rFonts w:asciiTheme="majorHAnsi" w:hAnsiTheme="majorHAnsi" w:cstheme="majorHAnsi"/>
          <w:sz w:val="21"/>
          <w:szCs w:val="21"/>
        </w:rPr>
        <w:t>Motion made by Backstrom</w:t>
      </w:r>
      <w:r w:rsidR="00AD0304">
        <w:rPr>
          <w:rFonts w:asciiTheme="majorHAnsi" w:hAnsiTheme="majorHAnsi" w:cstheme="majorHAnsi"/>
          <w:sz w:val="21"/>
          <w:szCs w:val="21"/>
        </w:rPr>
        <w:t xml:space="preserve">, seconded by Benson to rescind policies DAHBA: SANITARY CLEANUP AND DISPOSAL, DAFCA: WORK RELATED INJURY CLAIMS, DAHE: VIOLENT AND AGGRESSIVE BEHAVIOR. Motion carried. </w:t>
      </w:r>
    </w:p>
    <w:p w:rsidR="00AD0304" w:rsidRDefault="00AD0304" w:rsidP="007A685C">
      <w:pPr>
        <w:rPr>
          <w:rFonts w:asciiTheme="majorHAnsi" w:hAnsiTheme="majorHAnsi" w:cstheme="majorHAnsi"/>
        </w:rPr>
      </w:pPr>
      <w:r>
        <w:rPr>
          <w:rFonts w:asciiTheme="majorHAnsi" w:hAnsiTheme="majorHAnsi" w:cstheme="majorHAnsi"/>
          <w:sz w:val="21"/>
          <w:szCs w:val="21"/>
        </w:rPr>
        <w:t xml:space="preserve">Motion made by Benson, seconded by Geller to amend policy </w:t>
      </w:r>
      <w:r>
        <w:rPr>
          <w:rFonts w:asciiTheme="majorHAnsi" w:hAnsiTheme="majorHAnsi" w:cstheme="majorHAnsi"/>
        </w:rPr>
        <w:t xml:space="preserve">DBAA: RECRUITMENT, HIRING, AND BACKGROUND CHECKS FOR NEW CLASSIFIED PERSONNEL. Motion carried. </w:t>
      </w:r>
    </w:p>
    <w:p w:rsidR="00AD0304" w:rsidRDefault="00AD0304" w:rsidP="007A685C">
      <w:pPr>
        <w:rPr>
          <w:rFonts w:asciiTheme="majorHAnsi" w:hAnsiTheme="majorHAnsi" w:cstheme="majorHAnsi"/>
        </w:rPr>
      </w:pPr>
      <w:r>
        <w:rPr>
          <w:rFonts w:asciiTheme="majorHAnsi" w:hAnsiTheme="majorHAnsi" w:cstheme="majorHAnsi"/>
        </w:rPr>
        <w:t xml:space="preserve">Motion made by Geller, seconded by Maddock to adopt policy DBBA-AR: CRIMINAL HISTORY RECORD SCREENING PROCEDURE. Motion carried. </w:t>
      </w:r>
    </w:p>
    <w:p w:rsidR="00163AA8" w:rsidRDefault="00163AA8" w:rsidP="007A685C">
      <w:pPr>
        <w:rPr>
          <w:rFonts w:asciiTheme="majorHAnsi" w:hAnsiTheme="majorHAnsi" w:cstheme="majorHAnsi"/>
        </w:rPr>
      </w:pPr>
      <w:r>
        <w:rPr>
          <w:rFonts w:asciiTheme="majorHAnsi" w:hAnsiTheme="majorHAnsi" w:cstheme="majorHAnsi"/>
        </w:rPr>
        <w:t xml:space="preserve">Motion made by Maddock, seconded by Backstrom to rescind policies DBGD: INSERVIE, DCA: ADVISORS, DCAA: TRANSPORTATION MANAGER. Motion carried. </w:t>
      </w:r>
    </w:p>
    <w:p w:rsidR="00163AA8" w:rsidRDefault="00163AA8" w:rsidP="007A685C">
      <w:pPr>
        <w:rPr>
          <w:rFonts w:asciiTheme="majorHAnsi" w:hAnsiTheme="majorHAnsi" w:cstheme="majorHAnsi"/>
        </w:rPr>
      </w:pPr>
      <w:r>
        <w:rPr>
          <w:rFonts w:asciiTheme="majorHAnsi" w:hAnsiTheme="majorHAnsi" w:cstheme="majorHAnsi"/>
        </w:rPr>
        <w:lastRenderedPageBreak/>
        <w:t xml:space="preserve">Motion made by Backstrom, seconded by Benson to amend policy DDA: SICK LEAVE. Motion carried. </w:t>
      </w:r>
    </w:p>
    <w:p w:rsidR="00163AA8" w:rsidRDefault="00163AA8" w:rsidP="007A685C">
      <w:pPr>
        <w:rPr>
          <w:rFonts w:asciiTheme="majorHAnsi" w:hAnsiTheme="majorHAnsi" w:cstheme="majorHAnsi"/>
        </w:rPr>
      </w:pPr>
      <w:r>
        <w:rPr>
          <w:rFonts w:asciiTheme="majorHAnsi" w:hAnsiTheme="majorHAnsi" w:cstheme="majorHAnsi"/>
        </w:rPr>
        <w:t xml:space="preserve">Motion made by Benson, seconded by Geller to rescind policy DDA-BR: SICK LEAVE REGULATION. Motion carried. </w:t>
      </w:r>
    </w:p>
    <w:p w:rsidR="00AD0304" w:rsidRDefault="00163AA8" w:rsidP="007A685C">
      <w:pPr>
        <w:rPr>
          <w:rFonts w:asciiTheme="majorHAnsi" w:hAnsiTheme="majorHAnsi" w:cstheme="majorHAnsi"/>
        </w:rPr>
      </w:pPr>
      <w:r>
        <w:rPr>
          <w:rFonts w:asciiTheme="majorHAnsi" w:hAnsiTheme="majorHAnsi" w:cstheme="majorHAnsi"/>
        </w:rPr>
        <w:t xml:space="preserve">Motion made by Geller, seconded by Maddock to amend policy DDAA: FAMILY AND MEDICAL LEAVE ACT. Motion carried. </w:t>
      </w:r>
    </w:p>
    <w:p w:rsidR="00163AA8" w:rsidRDefault="00163AA8" w:rsidP="007A685C">
      <w:pPr>
        <w:rPr>
          <w:rFonts w:asciiTheme="majorHAnsi" w:hAnsiTheme="majorHAnsi" w:cstheme="majorHAnsi"/>
        </w:rPr>
      </w:pPr>
      <w:r>
        <w:rPr>
          <w:rFonts w:asciiTheme="majorHAnsi" w:hAnsiTheme="majorHAnsi" w:cstheme="majorHAnsi"/>
          <w:sz w:val="21"/>
          <w:szCs w:val="21"/>
        </w:rPr>
        <w:t xml:space="preserve">Motion made by </w:t>
      </w:r>
      <w:r w:rsidR="00EC36A5">
        <w:rPr>
          <w:rFonts w:asciiTheme="majorHAnsi" w:hAnsiTheme="majorHAnsi" w:cstheme="majorHAnsi"/>
          <w:sz w:val="21"/>
          <w:szCs w:val="21"/>
        </w:rPr>
        <w:t xml:space="preserve">Maddock, seconded by Backstrom to amend policy </w:t>
      </w:r>
      <w:r w:rsidR="00EC36A5">
        <w:rPr>
          <w:rFonts w:asciiTheme="majorHAnsi" w:hAnsiTheme="majorHAnsi" w:cstheme="majorHAnsi"/>
        </w:rPr>
        <w:t xml:space="preserve">DDAA-BR: FAMILY AND MEDICAL LEAVE. Motion carried. </w:t>
      </w:r>
    </w:p>
    <w:p w:rsidR="00EC36A5" w:rsidRDefault="00EC36A5" w:rsidP="007A685C">
      <w:pPr>
        <w:rPr>
          <w:rFonts w:asciiTheme="majorHAnsi" w:hAnsiTheme="majorHAnsi" w:cstheme="majorHAnsi"/>
        </w:rPr>
      </w:pPr>
      <w:r>
        <w:rPr>
          <w:rFonts w:asciiTheme="majorHAnsi" w:hAnsiTheme="majorHAnsi" w:cstheme="majorHAnsi"/>
          <w:sz w:val="21"/>
          <w:szCs w:val="21"/>
        </w:rPr>
        <w:t xml:space="preserve">Motion made by Backstrom, seconded by Benson to amend policy </w:t>
      </w:r>
      <w:r>
        <w:rPr>
          <w:rFonts w:asciiTheme="majorHAnsi" w:hAnsiTheme="majorHAnsi" w:cstheme="majorHAnsi"/>
        </w:rPr>
        <w:t xml:space="preserve">DDBA: VACATION LEAVE. Motion carried. </w:t>
      </w:r>
    </w:p>
    <w:p w:rsidR="00EC36A5" w:rsidRDefault="00EC36A5" w:rsidP="007A685C">
      <w:pPr>
        <w:rPr>
          <w:rFonts w:asciiTheme="majorHAnsi" w:hAnsiTheme="majorHAnsi" w:cstheme="majorHAnsi"/>
        </w:rPr>
      </w:pPr>
      <w:r>
        <w:rPr>
          <w:rFonts w:asciiTheme="majorHAnsi" w:hAnsiTheme="majorHAnsi" w:cstheme="majorHAnsi"/>
          <w:sz w:val="21"/>
          <w:szCs w:val="21"/>
        </w:rPr>
        <w:t xml:space="preserve">Motion made by Benson, seconded by Geller to amend policy </w:t>
      </w:r>
      <w:r>
        <w:rPr>
          <w:rFonts w:asciiTheme="majorHAnsi" w:hAnsiTheme="majorHAnsi" w:cstheme="majorHAnsi"/>
        </w:rPr>
        <w:t xml:space="preserve">DDBB: HOLIDAYS. Motion carried. </w:t>
      </w:r>
    </w:p>
    <w:p w:rsidR="00EC36A5" w:rsidRDefault="00EC36A5" w:rsidP="007A685C">
      <w:pPr>
        <w:rPr>
          <w:rFonts w:asciiTheme="majorHAnsi" w:hAnsiTheme="majorHAnsi" w:cstheme="majorHAnsi"/>
        </w:rPr>
      </w:pPr>
      <w:r>
        <w:rPr>
          <w:rFonts w:asciiTheme="majorHAnsi" w:hAnsiTheme="majorHAnsi" w:cstheme="majorHAnsi"/>
          <w:sz w:val="21"/>
          <w:szCs w:val="21"/>
        </w:rPr>
        <w:t xml:space="preserve">Motion made by Geller, seconded by Maddock to amend </w:t>
      </w:r>
      <w:r>
        <w:rPr>
          <w:rFonts w:asciiTheme="majorHAnsi" w:hAnsiTheme="majorHAnsi" w:cstheme="majorHAnsi"/>
        </w:rPr>
        <w:t xml:space="preserve">DDEA: JURY AND WITNESS DUTY. Motion carried. </w:t>
      </w:r>
    </w:p>
    <w:p w:rsidR="00EC36A5" w:rsidRDefault="007D2F15" w:rsidP="007A685C">
      <w:pPr>
        <w:rPr>
          <w:rFonts w:asciiTheme="majorHAnsi" w:hAnsiTheme="majorHAnsi" w:cstheme="majorHAnsi"/>
          <w:sz w:val="21"/>
          <w:szCs w:val="21"/>
        </w:rPr>
      </w:pPr>
      <w:r>
        <w:rPr>
          <w:rFonts w:asciiTheme="majorHAnsi" w:hAnsiTheme="majorHAnsi" w:cstheme="majorHAnsi"/>
          <w:sz w:val="21"/>
          <w:szCs w:val="21"/>
        </w:rPr>
        <w:t xml:space="preserve">NEW BUSINESS: </w:t>
      </w:r>
    </w:p>
    <w:p w:rsidR="007D2F15" w:rsidRDefault="007D2F15" w:rsidP="007A685C">
      <w:pPr>
        <w:rPr>
          <w:rFonts w:asciiTheme="majorHAnsi" w:hAnsiTheme="majorHAnsi" w:cstheme="majorHAnsi"/>
          <w:sz w:val="21"/>
          <w:szCs w:val="21"/>
        </w:rPr>
      </w:pPr>
      <w:r>
        <w:rPr>
          <w:rFonts w:asciiTheme="majorHAnsi" w:hAnsiTheme="majorHAnsi" w:cstheme="majorHAnsi"/>
          <w:sz w:val="21"/>
          <w:szCs w:val="21"/>
        </w:rPr>
        <w:t xml:space="preserve">Motion made by Benson, seconded by Maddock to approve the 2022-2023 school calendar. Motion carried. </w:t>
      </w:r>
    </w:p>
    <w:p w:rsidR="007D2F15" w:rsidRDefault="007D2F15" w:rsidP="007A685C">
      <w:pPr>
        <w:rPr>
          <w:rFonts w:asciiTheme="majorHAnsi" w:hAnsiTheme="majorHAnsi" w:cstheme="majorHAnsi"/>
          <w:sz w:val="21"/>
          <w:szCs w:val="21"/>
        </w:rPr>
      </w:pPr>
      <w:r>
        <w:rPr>
          <w:rFonts w:asciiTheme="majorHAnsi" w:hAnsiTheme="majorHAnsi" w:cstheme="majorHAnsi"/>
          <w:sz w:val="21"/>
          <w:szCs w:val="21"/>
        </w:rPr>
        <w:t xml:space="preserve">Discussion held on election date set for June 7, 22. </w:t>
      </w:r>
    </w:p>
    <w:p w:rsidR="007D2F15" w:rsidRDefault="007D2F15" w:rsidP="007A685C">
      <w:pPr>
        <w:rPr>
          <w:rFonts w:asciiTheme="majorHAnsi" w:hAnsiTheme="majorHAnsi" w:cstheme="majorHAnsi"/>
          <w:sz w:val="21"/>
          <w:szCs w:val="21"/>
        </w:rPr>
      </w:pPr>
      <w:r>
        <w:rPr>
          <w:rFonts w:asciiTheme="majorHAnsi" w:hAnsiTheme="majorHAnsi" w:cstheme="majorHAnsi"/>
          <w:sz w:val="21"/>
          <w:szCs w:val="21"/>
        </w:rPr>
        <w:t xml:space="preserve">Discussion on board retreat for March. </w:t>
      </w:r>
    </w:p>
    <w:p w:rsidR="007D2F15" w:rsidRDefault="007D2F15" w:rsidP="007A685C">
      <w:pPr>
        <w:rPr>
          <w:rFonts w:asciiTheme="majorHAnsi" w:hAnsiTheme="majorHAnsi" w:cstheme="majorHAnsi"/>
          <w:sz w:val="21"/>
          <w:szCs w:val="21"/>
        </w:rPr>
      </w:pPr>
      <w:r>
        <w:rPr>
          <w:rFonts w:asciiTheme="majorHAnsi" w:hAnsiTheme="majorHAnsi" w:cstheme="majorHAnsi"/>
          <w:sz w:val="21"/>
          <w:szCs w:val="21"/>
        </w:rPr>
        <w:t xml:space="preserve">Business manager Louder gave the board superintendent evaluations to be done and compiled by March 10 meeting. </w:t>
      </w:r>
    </w:p>
    <w:p w:rsidR="007D2F15" w:rsidRDefault="007D2F15" w:rsidP="007A685C">
      <w:pPr>
        <w:rPr>
          <w:rFonts w:asciiTheme="majorHAnsi" w:hAnsiTheme="majorHAnsi" w:cstheme="majorHAnsi"/>
          <w:sz w:val="21"/>
          <w:szCs w:val="21"/>
        </w:rPr>
      </w:pPr>
      <w:r>
        <w:rPr>
          <w:rFonts w:asciiTheme="majorHAnsi" w:hAnsiTheme="majorHAnsi" w:cstheme="majorHAnsi"/>
          <w:sz w:val="21"/>
          <w:szCs w:val="21"/>
        </w:rPr>
        <w:t xml:space="preserve">Motion made by Benson, seconded by Backstrom to leave the rent for Benson County Event Center at $500/month rather than the $1000/month the County Commissioners requested. School will </w:t>
      </w:r>
      <w:r w:rsidR="00130B6A">
        <w:rPr>
          <w:rFonts w:asciiTheme="majorHAnsi" w:hAnsiTheme="majorHAnsi" w:cstheme="majorHAnsi"/>
          <w:sz w:val="21"/>
          <w:szCs w:val="21"/>
        </w:rPr>
        <w:t xml:space="preserve">offer to </w:t>
      </w:r>
      <w:bookmarkStart w:id="0" w:name="_GoBack"/>
      <w:bookmarkEnd w:id="0"/>
      <w:r w:rsidR="00775EBC">
        <w:rPr>
          <w:rFonts w:asciiTheme="majorHAnsi" w:hAnsiTheme="majorHAnsi" w:cstheme="majorHAnsi"/>
          <w:sz w:val="21"/>
          <w:szCs w:val="21"/>
        </w:rPr>
        <w:t>donate current</w:t>
      </w:r>
      <w:r>
        <w:rPr>
          <w:rFonts w:asciiTheme="majorHAnsi" w:hAnsiTheme="majorHAnsi" w:cstheme="majorHAnsi"/>
          <w:sz w:val="21"/>
          <w:szCs w:val="21"/>
        </w:rPr>
        <w:t xml:space="preserve"> scoreboard once the new are put in the gym. Motion carried.</w:t>
      </w:r>
    </w:p>
    <w:p w:rsidR="007D2F15" w:rsidRDefault="007D2F15" w:rsidP="007A685C">
      <w:pPr>
        <w:rPr>
          <w:rFonts w:asciiTheme="majorHAnsi" w:hAnsiTheme="majorHAnsi" w:cstheme="majorHAnsi"/>
          <w:sz w:val="21"/>
          <w:szCs w:val="21"/>
        </w:rPr>
      </w:pPr>
      <w:r>
        <w:rPr>
          <w:rFonts w:asciiTheme="majorHAnsi" w:hAnsiTheme="majorHAnsi" w:cstheme="majorHAnsi"/>
          <w:sz w:val="21"/>
          <w:szCs w:val="21"/>
        </w:rPr>
        <w:t xml:space="preserve">Motion made by Geller, seconded by Maddock to accept the Appropriate Negotiating Unit. Roll call was all in favor. Motion carried. </w:t>
      </w:r>
    </w:p>
    <w:p w:rsidR="00E54651" w:rsidRDefault="00E54651" w:rsidP="007A685C">
      <w:pPr>
        <w:rPr>
          <w:rFonts w:asciiTheme="majorHAnsi" w:hAnsiTheme="majorHAnsi" w:cstheme="majorHAnsi"/>
          <w:sz w:val="21"/>
          <w:szCs w:val="21"/>
        </w:rPr>
      </w:pPr>
      <w:r>
        <w:rPr>
          <w:rFonts w:asciiTheme="majorHAnsi" w:hAnsiTheme="majorHAnsi" w:cstheme="majorHAnsi"/>
          <w:sz w:val="21"/>
          <w:szCs w:val="21"/>
        </w:rPr>
        <w:t xml:space="preserve">Motion made by Benson, seconded by Maddock to approve the new protocols for the Maddock School Health and Safety Plan. Motion carried. </w:t>
      </w:r>
    </w:p>
    <w:p w:rsidR="00E54651" w:rsidRDefault="00E54651" w:rsidP="007A685C">
      <w:pPr>
        <w:rPr>
          <w:rFonts w:asciiTheme="majorHAnsi" w:hAnsiTheme="majorHAnsi" w:cstheme="majorHAnsi"/>
          <w:sz w:val="21"/>
          <w:szCs w:val="21"/>
        </w:rPr>
      </w:pPr>
      <w:r>
        <w:rPr>
          <w:rFonts w:asciiTheme="majorHAnsi" w:hAnsiTheme="majorHAnsi" w:cstheme="majorHAnsi"/>
          <w:sz w:val="21"/>
          <w:szCs w:val="21"/>
        </w:rPr>
        <w:t xml:space="preserve">Communications committee discussion was held. School board decided to add this to the committee reports starting in July. It will consist of the superintendent, a few teachers, and a school board member. </w:t>
      </w:r>
    </w:p>
    <w:p w:rsidR="00E54651" w:rsidRDefault="00E54651" w:rsidP="007A685C">
      <w:pPr>
        <w:rPr>
          <w:rFonts w:asciiTheme="majorHAnsi" w:hAnsiTheme="majorHAnsi" w:cstheme="majorHAnsi"/>
          <w:sz w:val="21"/>
          <w:szCs w:val="21"/>
        </w:rPr>
      </w:pPr>
      <w:r>
        <w:rPr>
          <w:rFonts w:asciiTheme="majorHAnsi" w:hAnsiTheme="majorHAnsi" w:cstheme="majorHAnsi"/>
          <w:sz w:val="21"/>
          <w:szCs w:val="21"/>
        </w:rPr>
        <w:t xml:space="preserve">Motion made by Geller, seconded by Backstrom to go into executive session NDCC 44-04-19.1(9) for Negotiation Strategy starting at 8:37 am and reconvene at 9:30 am. Motion carried. </w:t>
      </w:r>
    </w:p>
    <w:p w:rsidR="00E54651" w:rsidRDefault="00E54651" w:rsidP="007A685C">
      <w:pPr>
        <w:rPr>
          <w:rFonts w:asciiTheme="majorHAnsi" w:hAnsiTheme="majorHAnsi" w:cstheme="majorHAnsi"/>
          <w:sz w:val="21"/>
          <w:szCs w:val="21"/>
        </w:rPr>
      </w:pPr>
      <w:r>
        <w:rPr>
          <w:rFonts w:asciiTheme="majorHAnsi" w:hAnsiTheme="majorHAnsi" w:cstheme="majorHAnsi"/>
          <w:sz w:val="21"/>
          <w:szCs w:val="21"/>
        </w:rPr>
        <w:t xml:space="preserve">Meeting reconvened at 9:37. </w:t>
      </w:r>
    </w:p>
    <w:p w:rsidR="00E54651" w:rsidRDefault="00E54651" w:rsidP="007A685C">
      <w:pPr>
        <w:rPr>
          <w:rFonts w:asciiTheme="majorHAnsi" w:hAnsiTheme="majorHAnsi" w:cstheme="majorHAnsi"/>
          <w:sz w:val="21"/>
          <w:szCs w:val="21"/>
        </w:rPr>
      </w:pPr>
      <w:r>
        <w:rPr>
          <w:rFonts w:asciiTheme="majorHAnsi" w:hAnsiTheme="majorHAnsi" w:cstheme="majorHAnsi"/>
          <w:sz w:val="21"/>
          <w:szCs w:val="21"/>
        </w:rPr>
        <w:t xml:space="preserve">Motion made by Maddock, seconded by Geller to adjourn at 9:38 am. Motion carried. </w:t>
      </w:r>
    </w:p>
    <w:p w:rsidR="00E54651" w:rsidRDefault="00E54651" w:rsidP="007A685C">
      <w:pPr>
        <w:rPr>
          <w:rFonts w:asciiTheme="majorHAnsi" w:hAnsiTheme="majorHAnsi" w:cstheme="majorHAnsi"/>
          <w:sz w:val="21"/>
          <w:szCs w:val="21"/>
        </w:rPr>
      </w:pPr>
      <w:r>
        <w:rPr>
          <w:rFonts w:asciiTheme="majorHAnsi" w:hAnsiTheme="majorHAnsi" w:cstheme="majorHAnsi"/>
          <w:sz w:val="21"/>
          <w:szCs w:val="21"/>
        </w:rPr>
        <w:t xml:space="preserve">Sheila Lindgren- President </w:t>
      </w:r>
    </w:p>
    <w:p w:rsidR="004E7E9D" w:rsidRPr="009F5236" w:rsidRDefault="00E54651" w:rsidP="007A685C">
      <w:pPr>
        <w:rPr>
          <w:rFonts w:asciiTheme="majorHAnsi" w:hAnsiTheme="majorHAnsi" w:cstheme="majorHAnsi"/>
          <w:sz w:val="21"/>
          <w:szCs w:val="21"/>
        </w:rPr>
      </w:pPr>
      <w:r>
        <w:rPr>
          <w:rFonts w:asciiTheme="majorHAnsi" w:hAnsiTheme="majorHAnsi" w:cstheme="majorHAnsi"/>
          <w:sz w:val="21"/>
          <w:szCs w:val="21"/>
        </w:rPr>
        <w:t>Shannon Louder- Business Manager</w:t>
      </w:r>
    </w:p>
    <w:p w:rsidR="006F6C54" w:rsidRPr="009F5236" w:rsidRDefault="006F6C54" w:rsidP="007A685C">
      <w:pPr>
        <w:rPr>
          <w:rFonts w:asciiTheme="majorHAnsi" w:hAnsiTheme="majorHAnsi" w:cstheme="majorHAnsi"/>
          <w:sz w:val="21"/>
          <w:szCs w:val="21"/>
        </w:rPr>
      </w:pPr>
    </w:p>
    <w:p w:rsidR="005E5071" w:rsidRPr="009F5236" w:rsidRDefault="005E5071">
      <w:pPr>
        <w:rPr>
          <w:rFonts w:ascii="Centaur" w:hAnsi="Centaur"/>
        </w:rPr>
      </w:pPr>
    </w:p>
    <w:sectPr w:rsidR="005E5071" w:rsidRPr="009F5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5C"/>
    <w:rsid w:val="00130B6A"/>
    <w:rsid w:val="00163AA8"/>
    <w:rsid w:val="001C2E70"/>
    <w:rsid w:val="00330D64"/>
    <w:rsid w:val="004E7E9D"/>
    <w:rsid w:val="00527978"/>
    <w:rsid w:val="005E4801"/>
    <w:rsid w:val="005E5071"/>
    <w:rsid w:val="006F6C54"/>
    <w:rsid w:val="00775EBC"/>
    <w:rsid w:val="007A685C"/>
    <w:rsid w:val="007D2F15"/>
    <w:rsid w:val="009F5236"/>
    <w:rsid w:val="00A54D18"/>
    <w:rsid w:val="00AD0304"/>
    <w:rsid w:val="00E412AB"/>
    <w:rsid w:val="00E54651"/>
    <w:rsid w:val="00EC36A5"/>
    <w:rsid w:val="00FD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877D"/>
  <w15:chartTrackingRefBased/>
  <w15:docId w15:val="{51C2F857-F491-47CE-AE48-24678B4C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5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14</cp:revision>
  <dcterms:created xsi:type="dcterms:W3CDTF">2022-03-04T17:42:00Z</dcterms:created>
  <dcterms:modified xsi:type="dcterms:W3CDTF">2022-03-11T14:31:00Z</dcterms:modified>
</cp:coreProperties>
</file>