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CB2ED" w14:textId="77777777" w:rsidR="009749DB" w:rsidRDefault="009749DB" w:rsidP="009749DB">
      <w:pPr>
        <w:ind w:left="2880" w:firstLine="720"/>
      </w:pPr>
      <w:r>
        <w:t>Maddock Public School #9</w:t>
      </w:r>
    </w:p>
    <w:p w14:paraId="72F8EF6F" w14:textId="5E3EC9C9" w:rsidR="009749DB" w:rsidRDefault="009749DB" w:rsidP="009749DB">
      <w:pPr>
        <w:jc w:val="center"/>
      </w:pPr>
      <w:r>
        <w:t>Regular Meeting- October 14, 2021 7:00 AM</w:t>
      </w:r>
    </w:p>
    <w:p w14:paraId="53065E26" w14:textId="77777777" w:rsidR="009749DB" w:rsidRDefault="009749DB" w:rsidP="009749DB">
      <w:pPr>
        <w:rPr>
          <w:rFonts w:asciiTheme="majorHAnsi" w:hAnsiTheme="majorHAnsi" w:cstheme="majorHAnsi"/>
        </w:rPr>
      </w:pPr>
    </w:p>
    <w:p w14:paraId="3656B624" w14:textId="19A3382D" w:rsidR="009749DB" w:rsidRDefault="009749DB" w:rsidP="009749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Present- Sheila Lindgren, Bridger Geller, Jared Benson, Paul Backstrom,</w:t>
      </w:r>
      <w:r w:rsidR="007A06D9">
        <w:rPr>
          <w:rFonts w:asciiTheme="majorHAnsi" w:hAnsiTheme="majorHAnsi" w:cstheme="majorHAnsi"/>
        </w:rPr>
        <w:t xml:space="preserve"> Justin Maddock,</w:t>
      </w:r>
      <w:r>
        <w:rPr>
          <w:rFonts w:asciiTheme="majorHAnsi" w:hAnsiTheme="majorHAnsi" w:cstheme="majorHAnsi"/>
        </w:rPr>
        <w:t xml:space="preserve"> Superintendent Robert Thom, </w:t>
      </w:r>
      <w:r w:rsidR="007A06D9">
        <w:rPr>
          <w:rFonts w:asciiTheme="majorHAnsi" w:hAnsiTheme="majorHAnsi" w:cstheme="majorHAnsi"/>
        </w:rPr>
        <w:t>&amp; Principal Ben Allmaras</w:t>
      </w:r>
    </w:p>
    <w:p w14:paraId="379650DB" w14:textId="6B7E5918" w:rsidR="009749DB" w:rsidRDefault="009749DB" w:rsidP="009749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Guests: </w:t>
      </w:r>
    </w:p>
    <w:p w14:paraId="1CA8A9DE" w14:textId="08FD6B43" w:rsidR="009749DB" w:rsidRDefault="009749DB" w:rsidP="009749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called to order at 7:0</w:t>
      </w:r>
      <w:r w:rsidR="007A06D9">
        <w:rPr>
          <w:rFonts w:asciiTheme="majorHAnsi" w:hAnsiTheme="majorHAnsi" w:cstheme="majorHAnsi"/>
        </w:rPr>
        <w:t xml:space="preserve">1 </w:t>
      </w:r>
      <w:r>
        <w:rPr>
          <w:rFonts w:asciiTheme="majorHAnsi" w:hAnsiTheme="majorHAnsi" w:cstheme="majorHAnsi"/>
        </w:rPr>
        <w:t xml:space="preserve">am by President Lindgren. </w:t>
      </w:r>
    </w:p>
    <w:p w14:paraId="0D8967FE" w14:textId="1D2A8382" w:rsidR="009749DB" w:rsidRDefault="009749DB" w:rsidP="009749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</w:t>
      </w:r>
      <w:r w:rsidR="007A06D9">
        <w:rPr>
          <w:rFonts w:asciiTheme="majorHAnsi" w:hAnsiTheme="majorHAnsi" w:cstheme="majorHAnsi"/>
        </w:rPr>
        <w:t>Backstrom</w:t>
      </w:r>
      <w:r>
        <w:rPr>
          <w:rFonts w:asciiTheme="majorHAnsi" w:hAnsiTheme="majorHAnsi" w:cstheme="majorHAnsi"/>
        </w:rPr>
        <w:t xml:space="preserve">, seconded by </w:t>
      </w:r>
      <w:r w:rsidR="007A06D9">
        <w:rPr>
          <w:rFonts w:asciiTheme="majorHAnsi" w:hAnsiTheme="majorHAnsi" w:cstheme="majorHAnsi"/>
        </w:rPr>
        <w:t>Benson</w:t>
      </w:r>
      <w:r>
        <w:rPr>
          <w:rFonts w:asciiTheme="majorHAnsi" w:hAnsiTheme="majorHAnsi" w:cstheme="majorHAnsi"/>
        </w:rPr>
        <w:t xml:space="preserve"> to approve</w:t>
      </w:r>
      <w:r w:rsidR="007A06D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agenda. Motion carried. </w:t>
      </w:r>
    </w:p>
    <w:p w14:paraId="52C0C7CB" w14:textId="11EF795C" w:rsidR="007A06D9" w:rsidRDefault="009749DB" w:rsidP="009749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</w:t>
      </w:r>
      <w:r w:rsidR="007A06D9">
        <w:rPr>
          <w:rFonts w:asciiTheme="majorHAnsi" w:hAnsiTheme="majorHAnsi" w:cstheme="majorHAnsi"/>
        </w:rPr>
        <w:t>Maddock</w:t>
      </w:r>
      <w:r>
        <w:rPr>
          <w:rFonts w:asciiTheme="majorHAnsi" w:hAnsiTheme="majorHAnsi" w:cstheme="majorHAnsi"/>
        </w:rPr>
        <w:t xml:space="preserve">, seconded by Geller to </w:t>
      </w:r>
      <w:r w:rsidR="007A06D9">
        <w:rPr>
          <w:rFonts w:asciiTheme="majorHAnsi" w:hAnsiTheme="majorHAnsi" w:cstheme="majorHAnsi"/>
        </w:rPr>
        <w:t>approve consent agenda</w:t>
      </w:r>
      <w:r>
        <w:rPr>
          <w:rFonts w:asciiTheme="majorHAnsi" w:hAnsiTheme="majorHAnsi" w:cstheme="majorHAnsi"/>
        </w:rPr>
        <w:t xml:space="preserve">. Motion carried. </w:t>
      </w:r>
    </w:p>
    <w:p w14:paraId="443170CB" w14:textId="29929098" w:rsidR="00E841F6" w:rsidRDefault="00FB7D8E" w:rsidP="009749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Principal</w:t>
      </w:r>
      <w:r w:rsidR="007A06D9">
        <w:rPr>
          <w:rFonts w:asciiTheme="majorHAnsi" w:hAnsiTheme="majorHAnsi" w:cstheme="majorHAnsi"/>
        </w:rPr>
        <w:t xml:space="preserve"> report was given by Mr. Allmaras on </w:t>
      </w:r>
      <w:r>
        <w:rPr>
          <w:rFonts w:asciiTheme="majorHAnsi" w:hAnsiTheme="majorHAnsi" w:cstheme="majorHAnsi"/>
        </w:rPr>
        <w:t xml:space="preserve">parent teachers conferences, vision screening, pictures, high school to Harvey for career/college fair, Title I meeting Tuesday, </w:t>
      </w:r>
      <w:r w:rsidR="00E841F6">
        <w:rPr>
          <w:rFonts w:asciiTheme="majorHAnsi" w:hAnsiTheme="majorHAnsi" w:cstheme="majorHAnsi"/>
        </w:rPr>
        <w:t xml:space="preserve">elementary attendance is at 97% and high school attendance is at 96%, choice ready workshop and had 3 attendees, school accountability got dinged for the way data was reported, engagement survey will end January/early February grades 3-12. </w:t>
      </w:r>
    </w:p>
    <w:p w14:paraId="3DE909B2" w14:textId="160C60FF" w:rsidR="00E841F6" w:rsidRDefault="00E841F6" w:rsidP="009749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Superintendent report was given by Mr. Thom on </w:t>
      </w:r>
      <w:r w:rsidR="00631F55">
        <w:rPr>
          <w:rFonts w:asciiTheme="majorHAnsi" w:hAnsiTheme="majorHAnsi" w:cstheme="majorHAnsi"/>
        </w:rPr>
        <w:t xml:space="preserve">the bus rodeo, emergency policy manual, vision teams, ESSER spending, roof leaks. </w:t>
      </w:r>
    </w:p>
    <w:p w14:paraId="736B7874" w14:textId="559C143A" w:rsidR="00D2168A" w:rsidRDefault="00B47782" w:rsidP="009749DB">
      <w:r>
        <w:t xml:space="preserve">AD report was given by Mr. Thom on a coop meeting date, Leeds sent letters to Cando and Rugby as co-op options and survey to patrons, elementary boys ball is being coached by Mr. Wickenheiser, </w:t>
      </w:r>
      <w:r w:rsidR="00E73AB5">
        <w:t>boy’s</w:t>
      </w:r>
      <w:r>
        <w:t xml:space="preserve"> basketball coaches are still needed. </w:t>
      </w:r>
    </w:p>
    <w:p w14:paraId="2BEE9CFC" w14:textId="11C43E99" w:rsidR="00B47782" w:rsidRDefault="00B47782" w:rsidP="009749DB">
      <w:r>
        <w:t xml:space="preserve">Building committee discussed facs room, sidewalks, and skylights. </w:t>
      </w:r>
    </w:p>
    <w:p w14:paraId="30A22C3B" w14:textId="2AB082E4" w:rsidR="00B47782" w:rsidRDefault="00B47782" w:rsidP="009749DB">
      <w:r>
        <w:t xml:space="preserve">Transportation committee discussed activity bus- looking for </w:t>
      </w:r>
      <w:r w:rsidR="00E73AB5">
        <w:t>40–50-person</w:t>
      </w:r>
      <w:r>
        <w:t xml:space="preserve"> captain storage, and route bus, look at clean diesel grant, Thom will bring proposals next meeting. </w:t>
      </w:r>
    </w:p>
    <w:p w14:paraId="777C0789" w14:textId="3D53BB69" w:rsidR="00B47782" w:rsidRDefault="00B47782" w:rsidP="009749DB">
      <w:r>
        <w:t xml:space="preserve">Policy committee discussed board evaluations and policy manual updating starting November. </w:t>
      </w:r>
    </w:p>
    <w:p w14:paraId="51E2A5BB" w14:textId="4FB63B07" w:rsidR="00B47782" w:rsidRDefault="00B47782" w:rsidP="009749DB">
      <w:r>
        <w:t xml:space="preserve">Co-op committee discussed meeting coming up for joint board. </w:t>
      </w:r>
    </w:p>
    <w:p w14:paraId="1D036100" w14:textId="76388432" w:rsidR="00B47782" w:rsidRDefault="00E73AB5" w:rsidP="009749DB">
      <w:r>
        <w:t xml:space="preserve">Old business: </w:t>
      </w:r>
    </w:p>
    <w:p w14:paraId="71346BFF" w14:textId="575A0B24" w:rsidR="00E73AB5" w:rsidRDefault="00E73AB5" w:rsidP="009749DB">
      <w:r>
        <w:t xml:space="preserve">Event center-Mr. Thom and Paul met at commission </w:t>
      </w:r>
      <w:r w:rsidR="00790259">
        <w:t>meeting.</w:t>
      </w:r>
      <w:r>
        <w:t xml:space="preserve"> Need answers. </w:t>
      </w:r>
      <w:r w:rsidR="004B5FDC">
        <w:t xml:space="preserve">Paul discussed problems with easement and purchase agreement. Motion made by Benson, seconded by Geller to stop purchase of the event center. Roll call was all in favor 4 to 1. Motion carried. </w:t>
      </w:r>
    </w:p>
    <w:p w14:paraId="6567F33C" w14:textId="1CC85EB3" w:rsidR="004B5FDC" w:rsidRDefault="004B5FDC" w:rsidP="009749DB">
      <w:r>
        <w:t xml:space="preserve">Tenant leadership no discussion. </w:t>
      </w:r>
    </w:p>
    <w:p w14:paraId="4DE5B2F2" w14:textId="0A18F8D4" w:rsidR="004B5FDC" w:rsidRDefault="004B5FDC" w:rsidP="009749DB">
      <w:r>
        <w:t xml:space="preserve">Short term and long term goals were discussed as cleaning up the north side of the building, ag and science programs, and a stem lab. </w:t>
      </w:r>
    </w:p>
    <w:p w14:paraId="409BA6CC" w14:textId="33BA2940" w:rsidR="004B5FDC" w:rsidRDefault="004B5FDC" w:rsidP="009749DB">
      <w:r>
        <w:t xml:space="preserve">Gym floor coverings were discussed. A new covering is $10,000. Mr. Thom found a used one in Hettinger for $1000. Motion made by Maddock, seconded by Benson to purchase a floor covering from Hettinger. Motion carried. </w:t>
      </w:r>
    </w:p>
    <w:p w14:paraId="07CD550B" w14:textId="50E029EF" w:rsidR="004B5FDC" w:rsidRDefault="004B5FDC" w:rsidP="009749DB">
      <w:r>
        <w:lastRenderedPageBreak/>
        <w:t xml:space="preserve">School board convention was discussed who was going to what seminars. </w:t>
      </w:r>
    </w:p>
    <w:p w14:paraId="42B59056" w14:textId="6C8469CD" w:rsidR="004B5FDC" w:rsidRDefault="004B5FDC" w:rsidP="009749DB">
      <w:r>
        <w:t xml:space="preserve">New Business: </w:t>
      </w:r>
    </w:p>
    <w:p w14:paraId="2EDBCA92" w14:textId="0801DEB4" w:rsidR="004B5FDC" w:rsidRDefault="004B5FDC" w:rsidP="009749DB">
      <w:r>
        <w:t xml:space="preserve">Senior Class Trip- Red Lodge and estimated $13,000. Motion made by Backstrom, seconded by Benson to approve the seniors to go to Red Lodge. </w:t>
      </w:r>
      <w:r w:rsidR="00FF7E38">
        <w:t xml:space="preserve">Roll call was in favor. Motion carried. </w:t>
      </w:r>
    </w:p>
    <w:p w14:paraId="5FE1380D" w14:textId="23FAFA0D" w:rsidR="004B5FDC" w:rsidRDefault="004B5FDC" w:rsidP="009749DB">
      <w:r>
        <w:t xml:space="preserve">Covid leave was discussed and to follow the current leave policy. </w:t>
      </w:r>
    </w:p>
    <w:p w14:paraId="3E2AA8ED" w14:textId="06D26A98" w:rsidR="004B5FDC" w:rsidRDefault="004B5FDC" w:rsidP="009749DB">
      <w:r>
        <w:t xml:space="preserve">Motion made by Geller, seconded by Maddock to adopt and use the new superintendent evaluation form. Roll call was all in favor.  Motion carried. </w:t>
      </w:r>
    </w:p>
    <w:p w14:paraId="514FF739" w14:textId="03CC33C8" w:rsidR="008E7CBA" w:rsidRDefault="008E7CBA" w:rsidP="009749DB"/>
    <w:p w14:paraId="4BEB2C9D" w14:textId="71006D06" w:rsidR="008E7CBA" w:rsidRDefault="008E7CBA" w:rsidP="009749DB">
      <w:r>
        <w:t xml:space="preserve">Sheila Lindgren-President </w:t>
      </w:r>
    </w:p>
    <w:p w14:paraId="38637771" w14:textId="6F21EEBD" w:rsidR="008E7CBA" w:rsidRDefault="008E7CBA" w:rsidP="009749DB">
      <w:r>
        <w:br/>
        <w:t xml:space="preserve">Shannon Louder- Business Manager </w:t>
      </w:r>
    </w:p>
    <w:p w14:paraId="03D0B5C2" w14:textId="77777777" w:rsidR="008E7CBA" w:rsidRDefault="008E7CBA" w:rsidP="009749DB"/>
    <w:p w14:paraId="6E5777D2" w14:textId="2FB497A7" w:rsidR="004B5FDC" w:rsidRPr="009749DB" w:rsidRDefault="004B5FDC" w:rsidP="009749DB">
      <w:r>
        <w:t xml:space="preserve">  </w:t>
      </w:r>
    </w:p>
    <w:sectPr w:rsidR="004B5FDC" w:rsidRPr="0097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DB"/>
    <w:rsid w:val="004B5FDC"/>
    <w:rsid w:val="00631F55"/>
    <w:rsid w:val="00790259"/>
    <w:rsid w:val="007A06D9"/>
    <w:rsid w:val="008E7CBA"/>
    <w:rsid w:val="009749DB"/>
    <w:rsid w:val="00B47782"/>
    <w:rsid w:val="00D2168A"/>
    <w:rsid w:val="00E73AB5"/>
    <w:rsid w:val="00E841F6"/>
    <w:rsid w:val="00FB7D8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E54D"/>
  <w15:chartTrackingRefBased/>
  <w15:docId w15:val="{C6D80CEA-E4B7-4649-8B15-BD980263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D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5</cp:revision>
  <dcterms:created xsi:type="dcterms:W3CDTF">2021-10-26T19:13:00Z</dcterms:created>
  <dcterms:modified xsi:type="dcterms:W3CDTF">2021-11-12T17:53:00Z</dcterms:modified>
</cp:coreProperties>
</file>