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 xml:space="preserve">Meeting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M</w:t>
      </w: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inutes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S</w:t>
      </w: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 xml:space="preserve">pecial </w:t>
      </w:r>
      <w:r>
        <w:rPr>
          <w:rFonts w:ascii="Segoe UI" w:eastAsia="Times New Roman" w:hAnsi="Segoe UI" w:cs="Segoe UI"/>
          <w:color w:val="201F1E"/>
          <w:sz w:val="23"/>
          <w:szCs w:val="23"/>
        </w:rPr>
        <w:t>M</w:t>
      </w:r>
      <w:bookmarkStart w:id="0" w:name="_GoBack"/>
      <w:bookmarkEnd w:id="0"/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eeting Thursday May 12, 2022 4:30 pm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Present: Justin Maddock, Paul Backstrom, Sheila Lindgren, Bridget Geller, and Ben Allmaras. 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Call to order at 4:33 pm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Interview held with Ms. Sarah Beck-Connot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Interview held with Mrs. Dawn Johnson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Discussion on elementary principal/ PT teacher applicants.</w:t>
      </w:r>
    </w:p>
    <w:p w:rsidR="00C64345" w:rsidRPr="00C64345" w:rsidRDefault="00C64345" w:rsidP="00C643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C64345">
        <w:rPr>
          <w:rFonts w:ascii="Segoe UI" w:eastAsia="Times New Roman" w:hAnsi="Segoe UI" w:cs="Segoe UI"/>
          <w:color w:val="201F1E"/>
          <w:sz w:val="23"/>
          <w:szCs w:val="23"/>
        </w:rPr>
        <w:t>MSC to adjourn at 6 pm</w:t>
      </w:r>
    </w:p>
    <w:p w:rsidR="00C54986" w:rsidRDefault="00C54986"/>
    <w:sectPr w:rsidR="00C54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5"/>
    <w:rsid w:val="00C54986"/>
    <w:rsid w:val="00C6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6DF6"/>
  <w15:chartTrackingRefBased/>
  <w15:docId w15:val="{05A2DB9B-FEAE-43F8-8799-2A08553E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</cp:revision>
  <dcterms:created xsi:type="dcterms:W3CDTF">2022-05-16T13:26:00Z</dcterms:created>
  <dcterms:modified xsi:type="dcterms:W3CDTF">2022-05-16T13:39:00Z</dcterms:modified>
</cp:coreProperties>
</file>