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5C6E" w14:textId="47DF34AD" w:rsidR="00D34CFB" w:rsidRPr="00E170CE" w:rsidRDefault="00E559B0" w:rsidP="00E559B0">
      <w:pPr>
        <w:jc w:val="center"/>
        <w:rPr>
          <w:rFonts w:ascii="Centaur" w:hAnsi="Centaur"/>
          <w:b/>
          <w:bCs/>
          <w:sz w:val="36"/>
          <w:szCs w:val="36"/>
        </w:rPr>
      </w:pPr>
      <w:bookmarkStart w:id="0" w:name="_GoBack"/>
      <w:r w:rsidRPr="00E170CE">
        <w:rPr>
          <w:rFonts w:ascii="Centaur" w:hAnsi="Centaur"/>
          <w:b/>
          <w:bCs/>
          <w:sz w:val="36"/>
          <w:szCs w:val="36"/>
        </w:rPr>
        <w:t>Maddock School District</w:t>
      </w:r>
    </w:p>
    <w:p w14:paraId="1FE1814B" w14:textId="2929E913" w:rsidR="00E559B0" w:rsidRPr="00E170CE" w:rsidRDefault="00E559B0" w:rsidP="00E559B0">
      <w:pPr>
        <w:jc w:val="center"/>
        <w:rPr>
          <w:rFonts w:ascii="Centaur" w:hAnsi="Centaur"/>
          <w:b/>
          <w:bCs/>
          <w:sz w:val="36"/>
          <w:szCs w:val="36"/>
        </w:rPr>
      </w:pPr>
      <w:r w:rsidRPr="00E170CE">
        <w:rPr>
          <w:rFonts w:ascii="Centaur" w:hAnsi="Centaur"/>
          <w:b/>
          <w:bCs/>
          <w:sz w:val="36"/>
          <w:szCs w:val="36"/>
        </w:rPr>
        <w:t>Regular Meeting July 9, 2020</w:t>
      </w:r>
    </w:p>
    <w:p w14:paraId="3FB051E5" w14:textId="77777777" w:rsidR="00D41527" w:rsidRPr="00E170CE" w:rsidRDefault="00D41527">
      <w:pPr>
        <w:rPr>
          <w:rFonts w:ascii="Centaur" w:hAnsi="Centaur"/>
        </w:rPr>
      </w:pPr>
    </w:p>
    <w:p w14:paraId="50B76C1D" w14:textId="512B26ED" w:rsidR="00D34CFB" w:rsidRPr="00E170CE" w:rsidRDefault="00D34CFB">
      <w:pPr>
        <w:rPr>
          <w:rFonts w:ascii="Centaur" w:hAnsi="Centaur"/>
        </w:rPr>
      </w:pPr>
      <w:r w:rsidRPr="00E170CE">
        <w:rPr>
          <w:rFonts w:ascii="Centaur" w:hAnsi="Centaur"/>
        </w:rPr>
        <w:t xml:space="preserve">Present: Mark Williams, Dennette Buckmier, Shelia Lindgren, Pam Lee, Jared Benson, Superintendent Robert Thom, and Shannon Louder. Principal Mrs. Sundby attended by zoom. </w:t>
      </w:r>
    </w:p>
    <w:p w14:paraId="4968FD51" w14:textId="37981EC3" w:rsidR="00D34CFB" w:rsidRPr="00E170CE" w:rsidRDefault="00D34CFB">
      <w:pPr>
        <w:rPr>
          <w:rFonts w:ascii="Centaur" w:hAnsi="Centaur"/>
        </w:rPr>
      </w:pPr>
      <w:r w:rsidRPr="00E170CE">
        <w:rPr>
          <w:rFonts w:ascii="Centaur" w:hAnsi="Centaur"/>
        </w:rPr>
        <w:t xml:space="preserve">President Buckmier called meeting to order at 7:11pm. Consent agenda motioned by Williams and second by Lindgren. Motion carried. General fund bills for June and Financial report motion by Benson and second by Lee. Motion carried. </w:t>
      </w:r>
    </w:p>
    <w:p w14:paraId="61E0FDC6" w14:textId="17F2823A" w:rsidR="00D34CFB" w:rsidRPr="00E170CE" w:rsidRDefault="00890C86">
      <w:pPr>
        <w:rPr>
          <w:rFonts w:ascii="Centaur" w:hAnsi="Centaur"/>
        </w:rPr>
      </w:pPr>
      <w:r w:rsidRPr="00E170CE">
        <w:rPr>
          <w:rFonts w:ascii="Centaur" w:hAnsi="Centaur"/>
        </w:rPr>
        <w:t xml:space="preserve">Strategic Plan was discussed by Mr. Thom. </w:t>
      </w:r>
    </w:p>
    <w:p w14:paraId="604E7AF2" w14:textId="6A081D55" w:rsidR="00E9108D" w:rsidRPr="00E170CE" w:rsidRDefault="00890C86">
      <w:pPr>
        <w:rPr>
          <w:rFonts w:ascii="Centaur" w:hAnsi="Centaur"/>
        </w:rPr>
      </w:pPr>
      <w:r w:rsidRPr="00E170CE">
        <w:rPr>
          <w:rFonts w:ascii="Centaur" w:hAnsi="Centaur"/>
        </w:rPr>
        <w:t>Business Manager Annual Report was given by Shannon Louder. Beginning balance for 2019 General Fund was $609,431.12 and ending balance $599,390.63.</w:t>
      </w:r>
    </w:p>
    <w:p w14:paraId="545A3333" w14:textId="12124B2C" w:rsidR="00E9108D" w:rsidRPr="00E170CE" w:rsidRDefault="00E9108D">
      <w:pPr>
        <w:rPr>
          <w:rFonts w:ascii="Centaur" w:hAnsi="Centaur"/>
        </w:rPr>
      </w:pPr>
      <w:r w:rsidRPr="00E170CE">
        <w:rPr>
          <w:rFonts w:ascii="Centaur" w:hAnsi="Centaur"/>
        </w:rPr>
        <w:t>The 2</w:t>
      </w:r>
      <w:r w:rsidRPr="00E170CE">
        <w:rPr>
          <w:rFonts w:ascii="Centaur" w:hAnsi="Centaur"/>
          <w:vertAlign w:val="superscript"/>
        </w:rPr>
        <w:t>nd</w:t>
      </w:r>
      <w:r w:rsidRPr="00E170CE">
        <w:rPr>
          <w:rFonts w:ascii="Centaur" w:hAnsi="Centaur"/>
        </w:rPr>
        <w:t xml:space="preserve"> reading of Policy BAA was read, and motion made by Lee and seconded by Williams. Roll call was all in favor. Motion carried. </w:t>
      </w:r>
    </w:p>
    <w:p w14:paraId="23130C99" w14:textId="77777777" w:rsidR="006D192E" w:rsidRPr="00E170CE" w:rsidRDefault="006D192E">
      <w:pPr>
        <w:rPr>
          <w:rFonts w:ascii="Centaur" w:hAnsi="Centaur"/>
        </w:rPr>
      </w:pPr>
      <w:r w:rsidRPr="00E170CE">
        <w:rPr>
          <w:rFonts w:ascii="Centaur" w:hAnsi="Centaur"/>
        </w:rPr>
        <w:t xml:space="preserve">Unfinished Business: </w:t>
      </w:r>
    </w:p>
    <w:p w14:paraId="4C856B8E" w14:textId="2CD6FFC2" w:rsidR="00E9108D" w:rsidRPr="00E170CE" w:rsidRDefault="006D192E">
      <w:pPr>
        <w:rPr>
          <w:rFonts w:ascii="Centaur" w:hAnsi="Centaur"/>
        </w:rPr>
      </w:pPr>
      <w:r w:rsidRPr="00E170CE">
        <w:rPr>
          <w:rFonts w:ascii="Centaur" w:hAnsi="Centaur"/>
        </w:rPr>
        <w:t xml:space="preserve">Senior trip was discussed. The guys are going to Wisconsin Dells and scheduled to leave July 15-19. Jacob Arnold is 1 of 7 seniors who is unable to attend. The board decided it would be only fair to split the funds and Jacob will get about $1000 to the college he is attending. </w:t>
      </w:r>
    </w:p>
    <w:p w14:paraId="4F1E7577" w14:textId="44646320" w:rsidR="006D192E" w:rsidRPr="00E170CE" w:rsidRDefault="006D192E">
      <w:pPr>
        <w:rPr>
          <w:rFonts w:ascii="Centaur" w:hAnsi="Centaur"/>
        </w:rPr>
      </w:pPr>
      <w:r w:rsidRPr="00E170CE">
        <w:rPr>
          <w:rFonts w:ascii="Centaur" w:hAnsi="Centaur"/>
        </w:rPr>
        <w:t xml:space="preserve">Mr. Thom confirmed that there is an improvement plan in place and signed by Mrs. Sundby. </w:t>
      </w:r>
    </w:p>
    <w:p w14:paraId="5A3BA96D" w14:textId="35B6A04D" w:rsidR="006D192E" w:rsidRPr="00E170CE" w:rsidRDefault="006D192E">
      <w:pPr>
        <w:rPr>
          <w:rFonts w:ascii="Centaur" w:hAnsi="Centaur"/>
        </w:rPr>
      </w:pPr>
      <w:r w:rsidRPr="00E170CE">
        <w:rPr>
          <w:rFonts w:ascii="Centaur" w:hAnsi="Centaur"/>
        </w:rPr>
        <w:t xml:space="preserve">Discussion was held on the event center. The Maddock Public School presented them an offer and no other action is needed at this time. </w:t>
      </w:r>
    </w:p>
    <w:p w14:paraId="3A307311" w14:textId="0890F99C" w:rsidR="006D192E" w:rsidRPr="00E170CE" w:rsidRDefault="006D192E">
      <w:pPr>
        <w:rPr>
          <w:rFonts w:ascii="Centaur" w:hAnsi="Centaur"/>
        </w:rPr>
      </w:pPr>
      <w:r w:rsidRPr="00E170CE">
        <w:rPr>
          <w:rFonts w:ascii="Centaur" w:hAnsi="Centaur"/>
        </w:rPr>
        <w:t xml:space="preserve">Motion made by Lee to adjourn the meeting at 7:51pm and second by Williams. Motion carried. </w:t>
      </w:r>
    </w:p>
    <w:p w14:paraId="723C49C3" w14:textId="4CD0194E" w:rsidR="006D192E" w:rsidRPr="00E170CE" w:rsidRDefault="006D192E">
      <w:pPr>
        <w:rPr>
          <w:rFonts w:ascii="Centaur" w:hAnsi="Centaur"/>
        </w:rPr>
      </w:pPr>
    </w:p>
    <w:p w14:paraId="6667A1DF" w14:textId="77777777" w:rsidR="00CD74FD" w:rsidRPr="00E170CE" w:rsidRDefault="00CD74FD">
      <w:pPr>
        <w:rPr>
          <w:rFonts w:ascii="Centaur" w:hAnsi="Centaur"/>
        </w:rPr>
      </w:pPr>
    </w:p>
    <w:p w14:paraId="3012B226" w14:textId="62F31523" w:rsidR="006D192E" w:rsidRPr="00E170CE" w:rsidRDefault="006D192E">
      <w:pPr>
        <w:rPr>
          <w:rFonts w:ascii="Centaur" w:hAnsi="Centaur"/>
        </w:rPr>
      </w:pPr>
      <w:r w:rsidRPr="00E170CE">
        <w:rPr>
          <w:rFonts w:ascii="Centaur" w:hAnsi="Centaur"/>
        </w:rPr>
        <w:t xml:space="preserve">Meeting called back to order by Mr. Thom at 7:55pm. </w:t>
      </w:r>
    </w:p>
    <w:p w14:paraId="227ED01C" w14:textId="777871D1" w:rsidR="008D2B31" w:rsidRPr="00E170CE" w:rsidRDefault="008D2B31">
      <w:pPr>
        <w:rPr>
          <w:rFonts w:ascii="Centaur" w:hAnsi="Centaur"/>
        </w:rPr>
      </w:pPr>
      <w:r w:rsidRPr="00E170CE">
        <w:rPr>
          <w:rFonts w:ascii="Centaur" w:hAnsi="Centaur"/>
        </w:rPr>
        <w:t xml:space="preserve">Present: Shelia Lindgren, Dennette Buckmier, Justin Maddock, Jared Benson, Bridget Geller, Mr. Thom, and Shannon Louder. </w:t>
      </w:r>
    </w:p>
    <w:p w14:paraId="51D68B97" w14:textId="454B6DBB" w:rsidR="006D192E" w:rsidRPr="00E170CE" w:rsidRDefault="006D192E">
      <w:pPr>
        <w:rPr>
          <w:rFonts w:ascii="Centaur" w:hAnsi="Centaur"/>
        </w:rPr>
      </w:pPr>
      <w:r w:rsidRPr="00E170CE">
        <w:rPr>
          <w:rFonts w:ascii="Centaur" w:hAnsi="Centaur"/>
        </w:rPr>
        <w:t xml:space="preserve">Shannon Louder presented the board with Oath of Office forms for Bridget Geller and Justin Maddock. </w:t>
      </w:r>
    </w:p>
    <w:p w14:paraId="79BD89DA" w14:textId="09C43305" w:rsidR="006D192E" w:rsidRPr="00E170CE" w:rsidRDefault="006D192E">
      <w:pPr>
        <w:rPr>
          <w:rFonts w:ascii="Centaur" w:hAnsi="Centaur"/>
        </w:rPr>
      </w:pPr>
      <w:r w:rsidRPr="00E170CE">
        <w:rPr>
          <w:rFonts w:ascii="Centaur" w:hAnsi="Centaur"/>
        </w:rPr>
        <w:t xml:space="preserve">Mr. Thom asked for nominations for president. Shelia Lindgren was nominated by Benson, second by Buckmier. Roll call </w:t>
      </w:r>
      <w:r w:rsidR="000E2EAD" w:rsidRPr="00E170CE">
        <w:rPr>
          <w:rFonts w:ascii="Centaur" w:hAnsi="Centaur"/>
        </w:rPr>
        <w:t xml:space="preserve">all in favor. Motion carried. </w:t>
      </w:r>
    </w:p>
    <w:p w14:paraId="46E5F619" w14:textId="536F2DBD" w:rsidR="000E2EAD" w:rsidRPr="00E170CE" w:rsidRDefault="000E2EAD">
      <w:pPr>
        <w:rPr>
          <w:rFonts w:ascii="Centaur" w:hAnsi="Centaur"/>
        </w:rPr>
      </w:pPr>
      <w:r w:rsidRPr="00E170CE">
        <w:rPr>
          <w:rFonts w:ascii="Centaur" w:hAnsi="Centaur"/>
        </w:rPr>
        <w:t xml:space="preserve">President Lindgren asked for nominations for vice president. Maddock made the motion to nominate Benson and second by Geller. Roll call all in favor. Motion carried. </w:t>
      </w:r>
    </w:p>
    <w:p w14:paraId="6B3A9EAC" w14:textId="6DA82DCA" w:rsidR="000E2EAD" w:rsidRPr="00E170CE" w:rsidRDefault="000E2EAD">
      <w:pPr>
        <w:rPr>
          <w:rFonts w:ascii="Centaur" w:hAnsi="Centaur"/>
        </w:rPr>
      </w:pPr>
      <w:r w:rsidRPr="00E170CE">
        <w:rPr>
          <w:rFonts w:ascii="Centaur" w:hAnsi="Centaur"/>
        </w:rPr>
        <w:t xml:space="preserve">Superintendent Mr. Thom is authorized as Administrator for Federal Title Programs. </w:t>
      </w:r>
    </w:p>
    <w:p w14:paraId="67F19BE3" w14:textId="2D1CAE13" w:rsidR="000E2EAD" w:rsidRPr="00E170CE" w:rsidRDefault="000E2EAD">
      <w:pPr>
        <w:rPr>
          <w:rFonts w:ascii="Centaur" w:hAnsi="Centaur"/>
        </w:rPr>
      </w:pPr>
      <w:r w:rsidRPr="00E170CE">
        <w:rPr>
          <w:rFonts w:ascii="Centaur" w:hAnsi="Centaur"/>
        </w:rPr>
        <w:t xml:space="preserve">Motion made by Maddock, second by Geller to approve Benson County Farmers Press as our official newspaper. </w:t>
      </w:r>
    </w:p>
    <w:p w14:paraId="78471C33" w14:textId="3527D7C7" w:rsidR="000E2EAD" w:rsidRPr="00E170CE" w:rsidRDefault="000E2EAD">
      <w:pPr>
        <w:rPr>
          <w:rFonts w:ascii="Centaur" w:hAnsi="Centaur"/>
        </w:rPr>
      </w:pPr>
      <w:r w:rsidRPr="00E170CE">
        <w:rPr>
          <w:rFonts w:ascii="Centaur" w:hAnsi="Centaur"/>
        </w:rPr>
        <w:lastRenderedPageBreak/>
        <w:t xml:space="preserve">Motion made by Benson, second by Geller to approve Ramsey National Bank as our </w:t>
      </w:r>
      <w:r w:rsidR="008D2B31" w:rsidRPr="00E170CE">
        <w:rPr>
          <w:rFonts w:ascii="Centaur" w:hAnsi="Centaur"/>
        </w:rPr>
        <w:t xml:space="preserve">official </w:t>
      </w:r>
      <w:r w:rsidRPr="00E170CE">
        <w:rPr>
          <w:rFonts w:ascii="Centaur" w:hAnsi="Centaur"/>
        </w:rPr>
        <w:t>bank.</w:t>
      </w:r>
    </w:p>
    <w:p w14:paraId="1E1436E4" w14:textId="5F56416E" w:rsidR="000E2EAD" w:rsidRPr="00E170CE" w:rsidRDefault="000E2EAD">
      <w:pPr>
        <w:rPr>
          <w:rFonts w:ascii="Centaur" w:hAnsi="Centaur"/>
        </w:rPr>
      </w:pPr>
      <w:r w:rsidRPr="00E170CE">
        <w:rPr>
          <w:rFonts w:ascii="Centaur" w:hAnsi="Centaur"/>
        </w:rPr>
        <w:t xml:space="preserve">Motion made by Buckmier, second by Maddock to continue flexible benefits with Horace Mann and Aflac. Roll call all in favor. Motion carried. </w:t>
      </w:r>
    </w:p>
    <w:p w14:paraId="22AE6870" w14:textId="35B2A54D" w:rsidR="000E2EAD" w:rsidRPr="00E170CE" w:rsidRDefault="000E2EAD">
      <w:pPr>
        <w:rPr>
          <w:rFonts w:ascii="Centaur" w:hAnsi="Centaur"/>
        </w:rPr>
      </w:pPr>
      <w:r w:rsidRPr="00E170CE">
        <w:rPr>
          <w:rFonts w:ascii="Centaur" w:hAnsi="Centaur"/>
        </w:rPr>
        <w:t xml:space="preserve">The board decided </w:t>
      </w:r>
      <w:r w:rsidR="00B66EDB" w:rsidRPr="00E170CE">
        <w:rPr>
          <w:rFonts w:ascii="Centaur" w:hAnsi="Centaur"/>
        </w:rPr>
        <w:t>on 20-21 committees.</w:t>
      </w:r>
    </w:p>
    <w:p w14:paraId="0FE80D7A" w14:textId="75B2CFC8" w:rsidR="000E2EAD" w:rsidRPr="00E170CE" w:rsidRDefault="000E2EAD">
      <w:pPr>
        <w:rPr>
          <w:rFonts w:ascii="Centaur" w:hAnsi="Centaur"/>
        </w:rPr>
      </w:pPr>
      <w:r w:rsidRPr="00E170CE">
        <w:rPr>
          <w:rFonts w:ascii="Centaur" w:hAnsi="Centaur"/>
        </w:rPr>
        <w:t>Personnel/</w:t>
      </w:r>
      <w:r w:rsidR="00D41527" w:rsidRPr="00E170CE">
        <w:rPr>
          <w:rFonts w:ascii="Centaur" w:hAnsi="Centaur"/>
        </w:rPr>
        <w:t>Negotiations</w:t>
      </w:r>
      <w:r w:rsidRPr="00E170CE">
        <w:rPr>
          <w:rFonts w:ascii="Centaur" w:hAnsi="Centaur"/>
        </w:rPr>
        <w:t xml:space="preserve">: Dennette Buckmier and Shelia Lindgren </w:t>
      </w:r>
    </w:p>
    <w:p w14:paraId="0A210D4B" w14:textId="3D981C8F" w:rsidR="000E2EAD" w:rsidRPr="00E170CE" w:rsidRDefault="000E2EAD">
      <w:pPr>
        <w:rPr>
          <w:rFonts w:ascii="Centaur" w:hAnsi="Centaur"/>
        </w:rPr>
      </w:pPr>
      <w:r w:rsidRPr="00E170CE">
        <w:rPr>
          <w:rFonts w:ascii="Centaur" w:hAnsi="Centaur"/>
        </w:rPr>
        <w:t xml:space="preserve">Transportation: Jared Benson and Justin Maddock </w:t>
      </w:r>
    </w:p>
    <w:p w14:paraId="0F8C6B1A" w14:textId="19B2EF21" w:rsidR="000E2EAD" w:rsidRPr="00E170CE" w:rsidRDefault="000E2EAD">
      <w:pPr>
        <w:rPr>
          <w:rFonts w:ascii="Centaur" w:hAnsi="Centaur"/>
        </w:rPr>
      </w:pPr>
      <w:r w:rsidRPr="00E170CE">
        <w:rPr>
          <w:rFonts w:ascii="Centaur" w:hAnsi="Centaur"/>
        </w:rPr>
        <w:t xml:space="preserve">Facility: Bridget Geller and </w:t>
      </w:r>
      <w:r w:rsidR="002F42CC" w:rsidRPr="00E170CE">
        <w:rPr>
          <w:rFonts w:ascii="Centaur" w:hAnsi="Centaur"/>
        </w:rPr>
        <w:t xml:space="preserve">Justin Maddock </w:t>
      </w:r>
    </w:p>
    <w:p w14:paraId="5E80BFA4" w14:textId="6E51AFBE" w:rsidR="000E2EAD" w:rsidRPr="00E170CE" w:rsidRDefault="00D41527">
      <w:pPr>
        <w:rPr>
          <w:rFonts w:ascii="Centaur" w:hAnsi="Centaur"/>
        </w:rPr>
      </w:pPr>
      <w:r w:rsidRPr="00E170CE">
        <w:rPr>
          <w:rFonts w:ascii="Centaur" w:hAnsi="Centaur"/>
        </w:rPr>
        <w:t>Curriculum</w:t>
      </w:r>
      <w:r w:rsidR="000E2EAD" w:rsidRPr="00E170CE">
        <w:rPr>
          <w:rFonts w:ascii="Centaur" w:hAnsi="Centaur"/>
        </w:rPr>
        <w:t>: Shelia Lindgren and Dennette Buckmier</w:t>
      </w:r>
    </w:p>
    <w:p w14:paraId="1C048B41" w14:textId="285D949C" w:rsidR="000E2EAD" w:rsidRPr="00E170CE" w:rsidRDefault="000E2EAD">
      <w:pPr>
        <w:rPr>
          <w:rFonts w:ascii="Centaur" w:hAnsi="Centaur"/>
        </w:rPr>
      </w:pPr>
      <w:r w:rsidRPr="00E170CE">
        <w:rPr>
          <w:rFonts w:ascii="Centaur" w:hAnsi="Centaur"/>
        </w:rPr>
        <w:t xml:space="preserve">Finance: Jared Benson and Bridget Geller </w:t>
      </w:r>
    </w:p>
    <w:p w14:paraId="291AE33D" w14:textId="32EA3EA2" w:rsidR="00B66EDB" w:rsidRPr="00E170CE" w:rsidRDefault="00B66EDB">
      <w:pPr>
        <w:rPr>
          <w:rFonts w:ascii="Centaur" w:hAnsi="Centaur"/>
        </w:rPr>
      </w:pPr>
      <w:r w:rsidRPr="00E170CE">
        <w:rPr>
          <w:rFonts w:ascii="Centaur" w:hAnsi="Centaur"/>
        </w:rPr>
        <w:t>Policy: Dennette Buckmier</w:t>
      </w:r>
    </w:p>
    <w:p w14:paraId="5F719BAD" w14:textId="19B8F6BE" w:rsidR="00B66EDB" w:rsidRPr="00E170CE" w:rsidRDefault="00B66EDB">
      <w:pPr>
        <w:rPr>
          <w:rFonts w:ascii="Centaur" w:hAnsi="Centaur"/>
        </w:rPr>
      </w:pPr>
      <w:r w:rsidRPr="00E170CE">
        <w:rPr>
          <w:rFonts w:ascii="Centaur" w:hAnsi="Centaur"/>
        </w:rPr>
        <w:t xml:space="preserve">Foundation: Justin Maddock and Bridget Geller </w:t>
      </w:r>
    </w:p>
    <w:p w14:paraId="67DEA0D3" w14:textId="217C4946" w:rsidR="00B66EDB" w:rsidRPr="00E170CE" w:rsidRDefault="00B66EDB">
      <w:pPr>
        <w:rPr>
          <w:rFonts w:ascii="Centaur" w:hAnsi="Centaur"/>
        </w:rPr>
      </w:pPr>
      <w:r w:rsidRPr="00E170CE">
        <w:rPr>
          <w:rFonts w:ascii="Centaur" w:hAnsi="Centaur"/>
        </w:rPr>
        <w:t xml:space="preserve">Co-op: Jared Benson and Shelia Lindgren </w:t>
      </w:r>
    </w:p>
    <w:p w14:paraId="3813D527" w14:textId="3BA78665" w:rsidR="00B66EDB" w:rsidRPr="00E170CE" w:rsidRDefault="003313A0">
      <w:pPr>
        <w:rPr>
          <w:rFonts w:ascii="Centaur" w:hAnsi="Centaur"/>
        </w:rPr>
      </w:pPr>
      <w:r w:rsidRPr="00E170CE">
        <w:rPr>
          <w:rFonts w:ascii="Centaur" w:hAnsi="Centaur"/>
        </w:rPr>
        <w:t xml:space="preserve">Motion made by Geller, second by Buckmier to approve July bills. Roll call all in favor. Motion carried. </w:t>
      </w:r>
    </w:p>
    <w:p w14:paraId="24DBB5FF" w14:textId="5543EF5D" w:rsidR="003313A0" w:rsidRPr="00E170CE" w:rsidRDefault="003313A0">
      <w:pPr>
        <w:rPr>
          <w:rFonts w:ascii="Centaur" w:hAnsi="Centaur"/>
        </w:rPr>
      </w:pPr>
      <w:r w:rsidRPr="00E170CE">
        <w:rPr>
          <w:rFonts w:ascii="Centaur" w:hAnsi="Centaur"/>
        </w:rPr>
        <w:t>Regular meeting schedule was discussed. 2</w:t>
      </w:r>
      <w:r w:rsidRPr="00E170CE">
        <w:rPr>
          <w:rFonts w:ascii="Centaur" w:hAnsi="Centaur"/>
          <w:vertAlign w:val="superscript"/>
        </w:rPr>
        <w:t>nd</w:t>
      </w:r>
      <w:r w:rsidRPr="00E170CE">
        <w:rPr>
          <w:rFonts w:ascii="Centaur" w:hAnsi="Centaur"/>
        </w:rPr>
        <w:t xml:space="preserve"> week of each month Thursday’s at 7am. Roll call was all in favor. Motion carried. </w:t>
      </w:r>
    </w:p>
    <w:p w14:paraId="2A429A4E" w14:textId="71726576" w:rsidR="003313A0" w:rsidRPr="00E170CE" w:rsidRDefault="003313A0">
      <w:pPr>
        <w:rPr>
          <w:rFonts w:ascii="Centaur" w:hAnsi="Centaur"/>
        </w:rPr>
      </w:pPr>
      <w:r w:rsidRPr="00E170CE">
        <w:rPr>
          <w:rFonts w:ascii="Centaur" w:hAnsi="Centaur"/>
        </w:rPr>
        <w:t xml:space="preserve">Motion made by Benson, second by Maddock to approve the 2020-2021 preliminary budget. Roll call all in favor. Motion carried. </w:t>
      </w:r>
    </w:p>
    <w:p w14:paraId="4CAB65EA" w14:textId="4C5B8B4F" w:rsidR="003313A0" w:rsidRPr="00E170CE" w:rsidRDefault="003313A0">
      <w:pPr>
        <w:rPr>
          <w:rFonts w:ascii="Centaur" w:hAnsi="Centaur"/>
        </w:rPr>
      </w:pPr>
      <w:r w:rsidRPr="00E170CE">
        <w:rPr>
          <w:rFonts w:ascii="Centaur" w:hAnsi="Centaur"/>
        </w:rPr>
        <w:t xml:space="preserve">Coal bids were discussed. Coal bids were to be to the business manager July 9. </w:t>
      </w:r>
      <w:proofErr w:type="spellStart"/>
      <w:r w:rsidRPr="00E170CE">
        <w:rPr>
          <w:rFonts w:ascii="Centaur" w:hAnsi="Centaur"/>
        </w:rPr>
        <w:t>Ebach</w:t>
      </w:r>
      <w:proofErr w:type="spellEnd"/>
      <w:r w:rsidRPr="00E170CE">
        <w:rPr>
          <w:rFonts w:ascii="Centaur" w:hAnsi="Centaur"/>
        </w:rPr>
        <w:t xml:space="preserve"> Construction was up $.55 for hauling. Motion made by Benson, second by Geller to hire </w:t>
      </w:r>
      <w:proofErr w:type="spellStart"/>
      <w:r w:rsidRPr="00E170CE">
        <w:rPr>
          <w:rFonts w:ascii="Centaur" w:hAnsi="Centaur"/>
        </w:rPr>
        <w:t>Ebach</w:t>
      </w:r>
      <w:proofErr w:type="spellEnd"/>
      <w:r w:rsidRPr="00E170CE">
        <w:rPr>
          <w:rFonts w:ascii="Centaur" w:hAnsi="Centaur"/>
        </w:rPr>
        <w:t xml:space="preserve"> Construction for 2020-2021 Coal. Roll call all in favor. Motion carried. </w:t>
      </w:r>
    </w:p>
    <w:p w14:paraId="6EFC3741" w14:textId="489F187F" w:rsidR="003313A0" w:rsidRPr="00E170CE" w:rsidRDefault="00B37293">
      <w:pPr>
        <w:rPr>
          <w:rFonts w:ascii="Centaur" w:hAnsi="Centaur"/>
        </w:rPr>
      </w:pPr>
      <w:r w:rsidRPr="00E170CE">
        <w:rPr>
          <w:rFonts w:ascii="Centaur" w:hAnsi="Centaur"/>
        </w:rPr>
        <w:t xml:space="preserve">Meal prices were discussed. Motion made by Maddock, second by Geller to leave meal prices the same as last year. Roll call all in favor. Motion carried. </w:t>
      </w:r>
    </w:p>
    <w:p w14:paraId="1A7BA55E" w14:textId="44A1CF64" w:rsidR="00B37293" w:rsidRPr="00E170CE" w:rsidRDefault="00B37293">
      <w:pPr>
        <w:rPr>
          <w:rFonts w:ascii="Centaur" w:hAnsi="Centaur"/>
        </w:rPr>
      </w:pPr>
      <w:r w:rsidRPr="00E170CE">
        <w:rPr>
          <w:rFonts w:ascii="Centaur" w:hAnsi="Centaur"/>
        </w:rPr>
        <w:t xml:space="preserve">Discussion on school board training July 22. This training is for any members of the board and is being held in Bismarck and virtual. </w:t>
      </w:r>
    </w:p>
    <w:p w14:paraId="552B46EB" w14:textId="4172792C" w:rsidR="00B37293" w:rsidRPr="00E170CE" w:rsidRDefault="00B37293">
      <w:pPr>
        <w:rPr>
          <w:rFonts w:ascii="Centaur" w:hAnsi="Centaur"/>
        </w:rPr>
      </w:pPr>
      <w:r w:rsidRPr="00E170CE">
        <w:rPr>
          <w:rFonts w:ascii="Centaur" w:hAnsi="Centaur"/>
        </w:rPr>
        <w:t>Principal report was</w:t>
      </w:r>
      <w:r w:rsidR="00D41527" w:rsidRPr="00E170CE">
        <w:rPr>
          <w:rFonts w:ascii="Centaur" w:hAnsi="Centaur"/>
        </w:rPr>
        <w:t xml:space="preserve"> </w:t>
      </w:r>
      <w:r w:rsidRPr="00E170CE">
        <w:rPr>
          <w:rFonts w:ascii="Centaur" w:hAnsi="Centaur"/>
        </w:rPr>
        <w:t xml:space="preserve">emailed to the board by Mrs. Sundby. Sundby stated she had been notified by ND Council of Arts that the school received a </w:t>
      </w:r>
      <w:r w:rsidR="00D41527" w:rsidRPr="00E170CE">
        <w:rPr>
          <w:rFonts w:ascii="Centaur" w:hAnsi="Centaur"/>
        </w:rPr>
        <w:t>second-year</w:t>
      </w:r>
      <w:r w:rsidRPr="00E170CE">
        <w:rPr>
          <w:rFonts w:ascii="Centaur" w:hAnsi="Centaur"/>
        </w:rPr>
        <w:t xml:space="preserve"> grant, to provide more opportunities for art education </w:t>
      </w:r>
      <w:r w:rsidR="00D41527" w:rsidRPr="00E170CE">
        <w:rPr>
          <w:rFonts w:ascii="Centaur" w:hAnsi="Centaur"/>
        </w:rPr>
        <w:t>and</w:t>
      </w:r>
      <w:r w:rsidRPr="00E170CE">
        <w:rPr>
          <w:rFonts w:ascii="Centaur" w:hAnsi="Centaur"/>
        </w:rPr>
        <w:t xml:space="preserve"> purchase an active panel for the art classroom. FFA held their annual banquet and new officers were installed. We have a new student that has registered and will enter 3</w:t>
      </w:r>
      <w:r w:rsidRPr="00E170CE">
        <w:rPr>
          <w:rFonts w:ascii="Centaur" w:hAnsi="Centaur"/>
          <w:vertAlign w:val="superscript"/>
        </w:rPr>
        <w:t>rd</w:t>
      </w:r>
      <w:r w:rsidRPr="00E170CE">
        <w:rPr>
          <w:rFonts w:ascii="Centaur" w:hAnsi="Centaur"/>
        </w:rPr>
        <w:t xml:space="preserve"> grade.</w:t>
      </w:r>
      <w:r w:rsidR="004E0610" w:rsidRPr="00E170CE">
        <w:rPr>
          <w:rFonts w:ascii="Centaur" w:hAnsi="Centaur"/>
        </w:rPr>
        <w:t xml:space="preserve"> </w:t>
      </w:r>
      <w:r w:rsidRPr="00E170CE">
        <w:rPr>
          <w:rFonts w:ascii="Centaur" w:hAnsi="Centaur"/>
        </w:rPr>
        <w:t xml:space="preserve">Mr. Lutz is attending a computer science workshop that will train him to teach a computer science coding course this school year with </w:t>
      </w:r>
      <w:r w:rsidR="00D41527" w:rsidRPr="00E170CE">
        <w:rPr>
          <w:rFonts w:ascii="Centaur" w:hAnsi="Centaur"/>
        </w:rPr>
        <w:t>materials</w:t>
      </w:r>
      <w:r w:rsidRPr="00E170CE">
        <w:rPr>
          <w:rFonts w:ascii="Centaur" w:hAnsi="Centaur"/>
        </w:rPr>
        <w:t xml:space="preserve"> provided through the workshop. Mrs. Sundby attended a virtual summer </w:t>
      </w:r>
      <w:r w:rsidR="00D41527" w:rsidRPr="00E170CE">
        <w:rPr>
          <w:rFonts w:ascii="Centaur" w:hAnsi="Centaur"/>
        </w:rPr>
        <w:t>administrators</w:t>
      </w:r>
      <w:r w:rsidRPr="00E170CE">
        <w:rPr>
          <w:rFonts w:ascii="Centaur" w:hAnsi="Centaur"/>
        </w:rPr>
        <w:t xml:space="preserve"> conference which contained some very useful information for the upcoming </w:t>
      </w:r>
      <w:r w:rsidR="00D41527" w:rsidRPr="00E170CE">
        <w:rPr>
          <w:rFonts w:ascii="Centaur" w:hAnsi="Centaur"/>
        </w:rPr>
        <w:t xml:space="preserve">school year. The fall bootcamp conference will also be done virtually. </w:t>
      </w:r>
    </w:p>
    <w:p w14:paraId="47B70A8E" w14:textId="2A9C1DC6" w:rsidR="00D41527" w:rsidRPr="00E170CE" w:rsidRDefault="00D41527">
      <w:pPr>
        <w:rPr>
          <w:rFonts w:ascii="Centaur" w:hAnsi="Centaur"/>
        </w:rPr>
      </w:pPr>
      <w:r w:rsidRPr="00E170CE">
        <w:rPr>
          <w:rFonts w:ascii="Centaur" w:hAnsi="Centaur"/>
        </w:rPr>
        <w:t xml:space="preserve">Superintendent report was given by Mr. Thom. Thom also stated about trainings held virtually and talked about how guidelines are going to be a constant change with COVID. ESSER funds web grant is approved. We stated we would use the funds for transportation and technology. We can make revisions when needed to use these funds for help elsewhere such as cleaning supplies, etc. </w:t>
      </w:r>
    </w:p>
    <w:p w14:paraId="0BE5595A" w14:textId="0553A88F" w:rsidR="00D41527" w:rsidRPr="00E170CE" w:rsidRDefault="00D41527">
      <w:pPr>
        <w:rPr>
          <w:rFonts w:ascii="Centaur" w:hAnsi="Centaur"/>
        </w:rPr>
      </w:pPr>
      <w:r w:rsidRPr="00E170CE">
        <w:rPr>
          <w:rFonts w:ascii="Centaur" w:hAnsi="Centaur"/>
        </w:rPr>
        <w:t xml:space="preserve">Mr. Thom talked to Mrs. Markestad about helping with our music program. </w:t>
      </w:r>
    </w:p>
    <w:p w14:paraId="5A7EDD0B" w14:textId="1F5CAF83" w:rsidR="00D41527" w:rsidRPr="00E170CE" w:rsidRDefault="00D41527">
      <w:pPr>
        <w:rPr>
          <w:rFonts w:ascii="Centaur" w:hAnsi="Centaur"/>
        </w:rPr>
      </w:pPr>
      <w:r w:rsidRPr="00E170CE">
        <w:rPr>
          <w:rFonts w:ascii="Centaur" w:hAnsi="Centaur"/>
        </w:rPr>
        <w:lastRenderedPageBreak/>
        <w:t xml:space="preserve">Athletic Report was given by Mr. Thom and Shannon Louder. Head football coach for Wildcats will be Kitman and assistant football will be Justin Maddock. Shannon Louder is the new Athletic Director and is signed up for new orientation class virtually Aug 11. Shannon and Mr. Thom will also attend a class mid-September at the Casino for Athletic Directors and Superintendents. </w:t>
      </w:r>
    </w:p>
    <w:p w14:paraId="6048B759" w14:textId="60AEB236" w:rsidR="00D41527" w:rsidRPr="00E170CE" w:rsidRDefault="00D41527">
      <w:pPr>
        <w:rPr>
          <w:rFonts w:ascii="Centaur" w:hAnsi="Centaur"/>
        </w:rPr>
      </w:pPr>
    </w:p>
    <w:p w14:paraId="28F7BC80" w14:textId="24980C88" w:rsidR="00D41527" w:rsidRPr="00E170CE" w:rsidRDefault="00D41527">
      <w:pPr>
        <w:rPr>
          <w:rFonts w:ascii="Centaur" w:hAnsi="Centaur"/>
        </w:rPr>
      </w:pPr>
      <w:r w:rsidRPr="00E170CE">
        <w:rPr>
          <w:rFonts w:ascii="Centaur" w:hAnsi="Centaur"/>
        </w:rPr>
        <w:t xml:space="preserve">Next meeting is August 11 at 7am. </w:t>
      </w:r>
    </w:p>
    <w:bookmarkEnd w:id="0"/>
    <w:p w14:paraId="78257094" w14:textId="77777777" w:rsidR="00D41527" w:rsidRDefault="00D41527"/>
    <w:p w14:paraId="64E157B4" w14:textId="77777777" w:rsidR="00D41527" w:rsidRDefault="00D41527"/>
    <w:p w14:paraId="4BB826A9" w14:textId="77777777" w:rsidR="00B37293" w:rsidRDefault="00B37293"/>
    <w:p w14:paraId="600CB067" w14:textId="77777777" w:rsidR="00B37293" w:rsidRDefault="00B37293"/>
    <w:p w14:paraId="1A9A87D5" w14:textId="77777777" w:rsidR="00B66EDB" w:rsidRDefault="00B66EDB"/>
    <w:p w14:paraId="40574553" w14:textId="77777777" w:rsidR="000E2EAD" w:rsidRDefault="000E2EAD"/>
    <w:p w14:paraId="559E7421" w14:textId="77777777" w:rsidR="006D192E" w:rsidRDefault="006D192E"/>
    <w:sectPr w:rsidR="006D1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FB"/>
    <w:rsid w:val="000346B4"/>
    <w:rsid w:val="000E2EAD"/>
    <w:rsid w:val="002F42CC"/>
    <w:rsid w:val="003313A0"/>
    <w:rsid w:val="004E0610"/>
    <w:rsid w:val="006D192E"/>
    <w:rsid w:val="00890C86"/>
    <w:rsid w:val="008D2B31"/>
    <w:rsid w:val="009644F6"/>
    <w:rsid w:val="00B37293"/>
    <w:rsid w:val="00B66EDB"/>
    <w:rsid w:val="00CD74FD"/>
    <w:rsid w:val="00D34CFB"/>
    <w:rsid w:val="00D41527"/>
    <w:rsid w:val="00E170CE"/>
    <w:rsid w:val="00E559B0"/>
    <w:rsid w:val="00E9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47C7"/>
  <w15:chartTrackingRefBased/>
  <w15:docId w15:val="{B5AF8EB2-B1A5-4F34-A153-282AFAF5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7</cp:revision>
  <dcterms:created xsi:type="dcterms:W3CDTF">2020-07-15T17:38:00Z</dcterms:created>
  <dcterms:modified xsi:type="dcterms:W3CDTF">2020-09-10T18:29:00Z</dcterms:modified>
</cp:coreProperties>
</file>