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2BC" w:rsidRPr="003C3AAF" w:rsidRDefault="004162BC" w:rsidP="004162BC">
      <w:pPr>
        <w:jc w:val="center"/>
        <w:rPr>
          <w:rFonts w:asciiTheme="majorHAnsi" w:hAnsiTheme="majorHAnsi" w:cstheme="majorHAnsi"/>
          <w:b/>
          <w:bCs/>
          <w:sz w:val="28"/>
          <w:szCs w:val="28"/>
        </w:rPr>
      </w:pPr>
      <w:r w:rsidRPr="003C3AAF">
        <w:rPr>
          <w:rFonts w:asciiTheme="majorHAnsi" w:hAnsiTheme="majorHAnsi" w:cstheme="majorHAnsi"/>
          <w:b/>
          <w:bCs/>
          <w:sz w:val="28"/>
          <w:szCs w:val="28"/>
        </w:rPr>
        <w:t>Maddock Public School #9</w:t>
      </w:r>
    </w:p>
    <w:p w:rsidR="004162BC" w:rsidRPr="003C3AAF" w:rsidRDefault="004162BC" w:rsidP="004162BC">
      <w:pPr>
        <w:jc w:val="center"/>
        <w:rPr>
          <w:rFonts w:asciiTheme="majorHAnsi" w:hAnsiTheme="majorHAnsi" w:cstheme="majorHAnsi"/>
          <w:b/>
          <w:bCs/>
          <w:sz w:val="28"/>
          <w:szCs w:val="28"/>
        </w:rPr>
      </w:pPr>
      <w:r w:rsidRPr="003C3AAF">
        <w:rPr>
          <w:rFonts w:asciiTheme="majorHAnsi" w:hAnsiTheme="majorHAnsi" w:cstheme="majorHAnsi"/>
          <w:b/>
          <w:bCs/>
          <w:sz w:val="28"/>
          <w:szCs w:val="28"/>
        </w:rPr>
        <w:t>Regular Meeting</w:t>
      </w:r>
      <w:r>
        <w:rPr>
          <w:rFonts w:asciiTheme="majorHAnsi" w:hAnsiTheme="majorHAnsi" w:cstheme="majorHAnsi"/>
          <w:b/>
          <w:bCs/>
          <w:sz w:val="28"/>
          <w:szCs w:val="28"/>
        </w:rPr>
        <w:t xml:space="preserve"> May 12,</w:t>
      </w:r>
      <w:r w:rsidRPr="003C3AAF">
        <w:rPr>
          <w:rFonts w:asciiTheme="majorHAnsi" w:hAnsiTheme="majorHAnsi" w:cstheme="majorHAnsi"/>
          <w:b/>
          <w:bCs/>
          <w:sz w:val="28"/>
          <w:szCs w:val="28"/>
        </w:rPr>
        <w:t xml:space="preserve"> 2022 </w:t>
      </w:r>
      <w:r>
        <w:rPr>
          <w:rFonts w:asciiTheme="majorHAnsi" w:hAnsiTheme="majorHAnsi" w:cstheme="majorHAnsi"/>
          <w:b/>
          <w:bCs/>
          <w:sz w:val="28"/>
          <w:szCs w:val="28"/>
        </w:rPr>
        <w:t>7:</w:t>
      </w:r>
      <w:r w:rsidRPr="003C3AAF">
        <w:rPr>
          <w:rFonts w:asciiTheme="majorHAnsi" w:hAnsiTheme="majorHAnsi" w:cstheme="majorHAnsi"/>
          <w:b/>
          <w:bCs/>
          <w:sz w:val="28"/>
          <w:szCs w:val="28"/>
        </w:rPr>
        <w:t xml:space="preserve">00 </w:t>
      </w:r>
      <w:r>
        <w:rPr>
          <w:rFonts w:asciiTheme="majorHAnsi" w:hAnsiTheme="majorHAnsi" w:cstheme="majorHAnsi"/>
          <w:b/>
          <w:bCs/>
          <w:sz w:val="28"/>
          <w:szCs w:val="28"/>
        </w:rPr>
        <w:t>A</w:t>
      </w:r>
      <w:r w:rsidRPr="003C3AAF">
        <w:rPr>
          <w:rFonts w:asciiTheme="majorHAnsi" w:hAnsiTheme="majorHAnsi" w:cstheme="majorHAnsi"/>
          <w:b/>
          <w:bCs/>
          <w:sz w:val="28"/>
          <w:szCs w:val="28"/>
        </w:rPr>
        <w:t xml:space="preserve">M </w:t>
      </w:r>
    </w:p>
    <w:p w:rsidR="004162BC" w:rsidRPr="00653534" w:rsidRDefault="004162BC" w:rsidP="004162BC">
      <w:pPr>
        <w:pStyle w:val="NoSpacing"/>
        <w:rPr>
          <w:rFonts w:asciiTheme="majorHAnsi" w:hAnsiTheme="majorHAnsi" w:cstheme="majorHAnsi"/>
          <w:sz w:val="23"/>
          <w:szCs w:val="23"/>
        </w:rPr>
      </w:pPr>
      <w:r w:rsidRPr="00653534">
        <w:rPr>
          <w:rFonts w:asciiTheme="majorHAnsi" w:hAnsiTheme="majorHAnsi" w:cstheme="majorHAnsi"/>
          <w:sz w:val="23"/>
          <w:szCs w:val="23"/>
        </w:rPr>
        <w:t>Present- Sheila Lindgren,</w:t>
      </w:r>
      <w:r>
        <w:rPr>
          <w:rFonts w:asciiTheme="majorHAnsi" w:hAnsiTheme="majorHAnsi" w:cstheme="majorHAnsi"/>
          <w:sz w:val="23"/>
          <w:szCs w:val="23"/>
        </w:rPr>
        <w:t xml:space="preserve"> Bridget Geller, </w:t>
      </w:r>
      <w:r w:rsidRPr="00653534">
        <w:rPr>
          <w:rFonts w:asciiTheme="majorHAnsi" w:hAnsiTheme="majorHAnsi" w:cstheme="majorHAnsi"/>
          <w:sz w:val="23"/>
          <w:szCs w:val="23"/>
        </w:rPr>
        <w:t>Paul Backstrom, Justin Maddock, Superintendent Robert Thom, Principal Ben Allmaras, Business Manager Shannon Louder</w:t>
      </w:r>
      <w:r>
        <w:rPr>
          <w:rFonts w:asciiTheme="majorHAnsi" w:hAnsiTheme="majorHAnsi" w:cstheme="majorHAnsi"/>
          <w:sz w:val="23"/>
          <w:szCs w:val="23"/>
        </w:rPr>
        <w:t xml:space="preserve"> </w:t>
      </w:r>
      <w:r w:rsidRPr="00653534">
        <w:rPr>
          <w:rFonts w:asciiTheme="majorHAnsi" w:hAnsiTheme="majorHAnsi" w:cstheme="majorHAnsi"/>
          <w:sz w:val="23"/>
          <w:szCs w:val="23"/>
        </w:rPr>
        <w:t>Guests: Mrs</w:t>
      </w:r>
      <w:r>
        <w:rPr>
          <w:rFonts w:asciiTheme="majorHAnsi" w:hAnsiTheme="majorHAnsi" w:cstheme="majorHAnsi"/>
          <w:sz w:val="23"/>
          <w:szCs w:val="23"/>
        </w:rPr>
        <w:t>. Beck-Connot</w:t>
      </w:r>
      <w:r w:rsidRPr="00653534">
        <w:rPr>
          <w:rFonts w:asciiTheme="majorHAnsi" w:hAnsiTheme="majorHAnsi" w:cstheme="majorHAnsi"/>
          <w:sz w:val="23"/>
          <w:szCs w:val="23"/>
        </w:rPr>
        <w:t xml:space="preserve"> &amp; Mr. Wald</w:t>
      </w:r>
    </w:p>
    <w:p w:rsidR="004162BC" w:rsidRDefault="004162BC" w:rsidP="004162BC">
      <w:pPr>
        <w:pStyle w:val="NoSpacing"/>
        <w:rPr>
          <w:rFonts w:asciiTheme="majorHAnsi" w:hAnsiTheme="majorHAnsi" w:cstheme="majorHAnsi"/>
          <w:sz w:val="23"/>
          <w:szCs w:val="23"/>
        </w:rPr>
      </w:pPr>
    </w:p>
    <w:p w:rsidR="004162BC" w:rsidRDefault="004162BC" w:rsidP="004162BC">
      <w:pPr>
        <w:pStyle w:val="NoSpacing"/>
        <w:rPr>
          <w:rFonts w:asciiTheme="majorHAnsi" w:hAnsiTheme="majorHAnsi" w:cstheme="majorHAnsi"/>
          <w:sz w:val="23"/>
          <w:szCs w:val="23"/>
        </w:rPr>
      </w:pPr>
      <w:r>
        <w:rPr>
          <w:rFonts w:asciiTheme="majorHAnsi" w:hAnsiTheme="majorHAnsi" w:cstheme="majorHAnsi"/>
          <w:sz w:val="23"/>
          <w:szCs w:val="23"/>
        </w:rPr>
        <w:t xml:space="preserve">Meeting called to order at 7:08am. </w:t>
      </w:r>
    </w:p>
    <w:p w:rsidR="004162BC" w:rsidRDefault="004162BC" w:rsidP="004162BC">
      <w:pPr>
        <w:pStyle w:val="NoSpacing"/>
        <w:rPr>
          <w:rFonts w:asciiTheme="majorHAnsi" w:hAnsiTheme="majorHAnsi" w:cstheme="majorHAnsi"/>
          <w:sz w:val="23"/>
          <w:szCs w:val="23"/>
        </w:rPr>
      </w:pPr>
    </w:p>
    <w:p w:rsidR="004162BC" w:rsidRDefault="004162BC" w:rsidP="004162BC">
      <w:pPr>
        <w:pStyle w:val="NoSpacing"/>
        <w:rPr>
          <w:rFonts w:asciiTheme="majorHAnsi" w:hAnsiTheme="majorHAnsi" w:cstheme="majorHAnsi"/>
          <w:sz w:val="23"/>
          <w:szCs w:val="23"/>
        </w:rPr>
      </w:pPr>
      <w:r>
        <w:rPr>
          <w:rFonts w:asciiTheme="majorHAnsi" w:hAnsiTheme="majorHAnsi" w:cstheme="majorHAnsi"/>
          <w:sz w:val="23"/>
          <w:szCs w:val="23"/>
        </w:rPr>
        <w:t xml:space="preserve">Motion made by Geller, seconded by Maddock to approve agenda. Motion carried. </w:t>
      </w:r>
    </w:p>
    <w:p w:rsidR="004162BC" w:rsidRDefault="004162BC" w:rsidP="004162BC">
      <w:pPr>
        <w:pStyle w:val="NoSpacing"/>
        <w:rPr>
          <w:rFonts w:asciiTheme="majorHAnsi" w:hAnsiTheme="majorHAnsi" w:cstheme="majorHAnsi"/>
          <w:sz w:val="23"/>
          <w:szCs w:val="23"/>
        </w:rPr>
      </w:pPr>
      <w:r>
        <w:rPr>
          <w:rFonts w:asciiTheme="majorHAnsi" w:hAnsiTheme="majorHAnsi" w:cstheme="majorHAnsi"/>
          <w:sz w:val="23"/>
          <w:szCs w:val="23"/>
        </w:rPr>
        <w:t xml:space="preserve">Motion made by Backstrom, seconded by Geller to approve the consent agenda. Motion carried. </w:t>
      </w:r>
    </w:p>
    <w:p w:rsidR="004162BC" w:rsidRDefault="004162BC" w:rsidP="004162BC">
      <w:pPr>
        <w:pStyle w:val="NoSpacing"/>
        <w:rPr>
          <w:rFonts w:asciiTheme="majorHAnsi" w:hAnsiTheme="majorHAnsi" w:cstheme="majorHAnsi"/>
          <w:sz w:val="23"/>
          <w:szCs w:val="23"/>
        </w:rPr>
      </w:pPr>
    </w:p>
    <w:p w:rsidR="004162BC" w:rsidRPr="004162BC" w:rsidRDefault="004162BC" w:rsidP="004162BC">
      <w:pPr>
        <w:rPr>
          <w:rFonts w:asciiTheme="majorHAnsi" w:hAnsiTheme="majorHAnsi" w:cstheme="majorHAnsi"/>
        </w:rPr>
      </w:pPr>
      <w:r>
        <w:rPr>
          <w:rFonts w:asciiTheme="majorHAnsi" w:hAnsiTheme="majorHAnsi" w:cstheme="majorHAnsi"/>
          <w:sz w:val="23"/>
          <w:szCs w:val="23"/>
        </w:rPr>
        <w:t xml:space="preserve">Mr. Allmaras gave Principal report: </w:t>
      </w:r>
      <w:r w:rsidRPr="004162BC">
        <w:rPr>
          <w:rFonts w:asciiTheme="majorHAnsi" w:hAnsiTheme="majorHAnsi" w:cstheme="majorHAnsi"/>
        </w:rPr>
        <w:t>May 2nd Grades 3 and 4 got to try out some instruments; K9 Presentation – last Friday; also took the dog through the halls and parking lot</w:t>
      </w:r>
      <w:r>
        <w:rPr>
          <w:rFonts w:asciiTheme="majorHAnsi" w:hAnsiTheme="majorHAnsi" w:cstheme="majorHAnsi"/>
        </w:rPr>
        <w:t xml:space="preserve">. </w:t>
      </w:r>
      <w:r w:rsidRPr="004162BC">
        <w:rPr>
          <w:rFonts w:asciiTheme="majorHAnsi" w:hAnsiTheme="majorHAnsi" w:cstheme="majorHAnsi"/>
        </w:rPr>
        <w:t>We have been awarded the Best in Class grant for PK – $30,000, school must cover 16.67% of costs; details will be provided May 18</w:t>
      </w:r>
      <w:r w:rsidRPr="004162BC">
        <w:rPr>
          <w:rFonts w:asciiTheme="majorHAnsi" w:hAnsiTheme="majorHAnsi" w:cstheme="majorHAnsi"/>
          <w:vertAlign w:val="superscript"/>
        </w:rPr>
        <w:t>th</w:t>
      </w:r>
      <w:r w:rsidRPr="004162BC">
        <w:rPr>
          <w:rFonts w:asciiTheme="majorHAnsi" w:hAnsiTheme="majorHAnsi" w:cstheme="majorHAnsi"/>
        </w:rPr>
        <w:t xml:space="preserve"> on a zoom call</w:t>
      </w:r>
      <w:r>
        <w:rPr>
          <w:rFonts w:asciiTheme="majorHAnsi" w:hAnsiTheme="majorHAnsi" w:cstheme="majorHAnsi"/>
        </w:rPr>
        <w:t xml:space="preserve">. </w:t>
      </w:r>
      <w:r w:rsidRPr="004162BC">
        <w:rPr>
          <w:rFonts w:asciiTheme="majorHAnsi" w:hAnsiTheme="majorHAnsi" w:cstheme="majorHAnsi"/>
        </w:rPr>
        <w:t>Play Day</w:t>
      </w:r>
      <w:r>
        <w:rPr>
          <w:rFonts w:asciiTheme="majorHAnsi" w:hAnsiTheme="majorHAnsi" w:cstheme="majorHAnsi"/>
        </w:rPr>
        <w:t xml:space="preserve"> was held May 11. </w:t>
      </w:r>
      <w:r w:rsidRPr="004162BC">
        <w:rPr>
          <w:rFonts w:asciiTheme="majorHAnsi" w:hAnsiTheme="majorHAnsi" w:cstheme="majorHAnsi"/>
        </w:rPr>
        <w:t>Friday morning – interviews – 4 interviews with international candidates for 2 positions</w:t>
      </w:r>
      <w:r>
        <w:rPr>
          <w:rFonts w:asciiTheme="majorHAnsi" w:hAnsiTheme="majorHAnsi" w:cstheme="majorHAnsi"/>
        </w:rPr>
        <w:t xml:space="preserve">. </w:t>
      </w:r>
      <w:r w:rsidRPr="004162BC">
        <w:rPr>
          <w:rFonts w:asciiTheme="majorHAnsi" w:hAnsiTheme="majorHAnsi" w:cstheme="majorHAnsi"/>
        </w:rPr>
        <w:t>Finals May 16 – 18</w:t>
      </w:r>
      <w:r w:rsidRPr="004162BC">
        <w:rPr>
          <w:rFonts w:asciiTheme="majorHAnsi" w:hAnsiTheme="majorHAnsi" w:cstheme="majorHAnsi"/>
          <w:vertAlign w:val="superscript"/>
        </w:rPr>
        <w:t>th</w:t>
      </w:r>
      <w:r>
        <w:rPr>
          <w:rFonts w:asciiTheme="majorHAnsi" w:hAnsiTheme="majorHAnsi" w:cstheme="majorHAnsi"/>
        </w:rPr>
        <w:t xml:space="preserve"> for high school. </w:t>
      </w:r>
      <w:r w:rsidRPr="004162BC">
        <w:rPr>
          <w:rFonts w:asciiTheme="majorHAnsi" w:hAnsiTheme="majorHAnsi" w:cstheme="majorHAnsi"/>
        </w:rPr>
        <w:t>16</w:t>
      </w:r>
      <w:r w:rsidRPr="004162BC">
        <w:rPr>
          <w:rFonts w:asciiTheme="majorHAnsi" w:hAnsiTheme="majorHAnsi" w:cstheme="majorHAnsi"/>
          <w:vertAlign w:val="superscript"/>
        </w:rPr>
        <w:t>th</w:t>
      </w:r>
      <w:r w:rsidRPr="004162BC">
        <w:rPr>
          <w:rFonts w:asciiTheme="majorHAnsi" w:hAnsiTheme="majorHAnsi" w:cstheme="majorHAnsi"/>
        </w:rPr>
        <w:t xml:space="preserve"> - Elementary field trip to NR bowling and roller skating</w:t>
      </w:r>
      <w:r>
        <w:rPr>
          <w:rFonts w:asciiTheme="majorHAnsi" w:hAnsiTheme="majorHAnsi" w:cstheme="majorHAnsi"/>
        </w:rPr>
        <w:t xml:space="preserve">. </w:t>
      </w:r>
      <w:r w:rsidRPr="004162BC">
        <w:rPr>
          <w:rFonts w:asciiTheme="majorHAnsi" w:hAnsiTheme="majorHAnsi" w:cstheme="majorHAnsi"/>
        </w:rPr>
        <w:t>17</w:t>
      </w:r>
      <w:r w:rsidRPr="004162BC">
        <w:rPr>
          <w:rFonts w:asciiTheme="majorHAnsi" w:hAnsiTheme="majorHAnsi" w:cstheme="majorHAnsi"/>
          <w:vertAlign w:val="superscript"/>
        </w:rPr>
        <w:t>th</w:t>
      </w:r>
      <w:r w:rsidRPr="004162BC">
        <w:rPr>
          <w:rFonts w:asciiTheme="majorHAnsi" w:hAnsiTheme="majorHAnsi" w:cstheme="majorHAnsi"/>
        </w:rPr>
        <w:t xml:space="preserve"> – 7/8 to Bismarck</w:t>
      </w:r>
      <w:r>
        <w:rPr>
          <w:rFonts w:asciiTheme="majorHAnsi" w:hAnsiTheme="majorHAnsi" w:cstheme="majorHAnsi"/>
        </w:rPr>
        <w:t xml:space="preserve">.  </w:t>
      </w:r>
      <w:r w:rsidRPr="004162BC">
        <w:rPr>
          <w:rFonts w:asciiTheme="majorHAnsi" w:hAnsiTheme="majorHAnsi" w:cstheme="majorHAnsi"/>
        </w:rPr>
        <w:t>19</w:t>
      </w:r>
      <w:r w:rsidRPr="004162BC">
        <w:rPr>
          <w:rFonts w:asciiTheme="majorHAnsi" w:hAnsiTheme="majorHAnsi" w:cstheme="majorHAnsi"/>
          <w:vertAlign w:val="superscript"/>
        </w:rPr>
        <w:t>th</w:t>
      </w:r>
      <w:r w:rsidRPr="004162BC">
        <w:rPr>
          <w:rFonts w:asciiTheme="majorHAnsi" w:hAnsiTheme="majorHAnsi" w:cstheme="majorHAnsi"/>
        </w:rPr>
        <w:t xml:space="preserve"> – HS trip – Jamestown for movie, Harvey for bowling</w:t>
      </w:r>
      <w:r>
        <w:rPr>
          <w:rFonts w:asciiTheme="majorHAnsi" w:hAnsiTheme="majorHAnsi" w:cstheme="majorHAnsi"/>
        </w:rPr>
        <w:t xml:space="preserve">. </w:t>
      </w:r>
      <w:r w:rsidRPr="004162BC">
        <w:rPr>
          <w:rFonts w:asciiTheme="majorHAnsi" w:hAnsiTheme="majorHAnsi" w:cstheme="majorHAnsi"/>
        </w:rPr>
        <w:t>May 20</w:t>
      </w:r>
      <w:r w:rsidRPr="004162BC">
        <w:rPr>
          <w:rFonts w:asciiTheme="majorHAnsi" w:hAnsiTheme="majorHAnsi" w:cstheme="majorHAnsi"/>
          <w:vertAlign w:val="superscript"/>
        </w:rPr>
        <w:t>th</w:t>
      </w:r>
      <w:r w:rsidRPr="004162BC">
        <w:rPr>
          <w:rFonts w:asciiTheme="majorHAnsi" w:hAnsiTheme="majorHAnsi" w:cstheme="majorHAnsi"/>
        </w:rPr>
        <w:t xml:space="preserve"> –Graduation Practice 8:30</w:t>
      </w:r>
      <w:r>
        <w:rPr>
          <w:rFonts w:asciiTheme="majorHAnsi" w:hAnsiTheme="majorHAnsi" w:cstheme="majorHAnsi"/>
        </w:rPr>
        <w:t xml:space="preserve">, </w:t>
      </w:r>
      <w:r w:rsidRPr="004162BC">
        <w:rPr>
          <w:rFonts w:asciiTheme="majorHAnsi" w:hAnsiTheme="majorHAnsi" w:cstheme="majorHAnsi"/>
        </w:rPr>
        <w:t>Awards 9:30</w:t>
      </w:r>
      <w:r>
        <w:rPr>
          <w:rFonts w:asciiTheme="majorHAnsi" w:hAnsiTheme="majorHAnsi" w:cstheme="majorHAnsi"/>
        </w:rPr>
        <w:t xml:space="preserve">, &amp; School </w:t>
      </w:r>
      <w:r w:rsidRPr="004162BC">
        <w:rPr>
          <w:rFonts w:asciiTheme="majorHAnsi" w:hAnsiTheme="majorHAnsi" w:cstheme="majorHAnsi"/>
        </w:rPr>
        <w:t>Picnic May 20th</w:t>
      </w:r>
    </w:p>
    <w:p w:rsidR="004162BC" w:rsidRDefault="004162BC" w:rsidP="004162BC">
      <w:pPr>
        <w:pStyle w:val="NoSpacing"/>
        <w:rPr>
          <w:rFonts w:asciiTheme="majorHAnsi" w:hAnsiTheme="majorHAnsi" w:cstheme="majorHAnsi"/>
          <w:sz w:val="23"/>
          <w:szCs w:val="23"/>
        </w:rPr>
      </w:pPr>
    </w:p>
    <w:p w:rsidR="004162BC" w:rsidRDefault="004162BC" w:rsidP="004162BC">
      <w:pPr>
        <w:pStyle w:val="NoSpacing"/>
        <w:rPr>
          <w:rFonts w:asciiTheme="majorHAnsi" w:hAnsiTheme="majorHAnsi" w:cstheme="majorHAnsi"/>
          <w:sz w:val="23"/>
          <w:szCs w:val="23"/>
        </w:rPr>
      </w:pPr>
      <w:r>
        <w:rPr>
          <w:rFonts w:asciiTheme="majorHAnsi" w:hAnsiTheme="majorHAnsi" w:cstheme="majorHAnsi"/>
          <w:sz w:val="23"/>
          <w:szCs w:val="23"/>
        </w:rPr>
        <w:t>Mr. Thom gave superintendent report: Gail and Mary announced their retirement. Mar Sanchez has accepted the head cook position and Jeanette Anderson has accepted the assistant cook position. Summer school will consist of weight lifting class and driver’s education both done by Mr. Thom.</w:t>
      </w:r>
    </w:p>
    <w:p w:rsidR="004162BC" w:rsidRDefault="004162BC" w:rsidP="004162BC">
      <w:pPr>
        <w:pStyle w:val="NoSpacing"/>
        <w:rPr>
          <w:rFonts w:asciiTheme="majorHAnsi" w:hAnsiTheme="majorHAnsi" w:cstheme="majorHAnsi"/>
          <w:sz w:val="23"/>
          <w:szCs w:val="23"/>
        </w:rPr>
      </w:pPr>
      <w:r>
        <w:rPr>
          <w:rFonts w:asciiTheme="majorHAnsi" w:hAnsiTheme="majorHAnsi" w:cstheme="majorHAnsi"/>
          <w:sz w:val="23"/>
          <w:szCs w:val="23"/>
        </w:rPr>
        <w:t>Event Center board meets Tuesday and Mr. Thom will present to them the months that the school is interested in using the gym. Help from a few community members in cleaning up the bus barn also will begin shortly.</w:t>
      </w:r>
    </w:p>
    <w:p w:rsidR="004162BC" w:rsidRDefault="004162BC" w:rsidP="004162BC">
      <w:pPr>
        <w:pStyle w:val="NoSpacing"/>
        <w:rPr>
          <w:rFonts w:asciiTheme="majorHAnsi" w:hAnsiTheme="majorHAnsi" w:cstheme="majorHAnsi"/>
          <w:sz w:val="23"/>
          <w:szCs w:val="23"/>
        </w:rPr>
      </w:pPr>
    </w:p>
    <w:p w:rsidR="004162BC" w:rsidRDefault="00876CFF" w:rsidP="004162BC">
      <w:pPr>
        <w:pStyle w:val="NoSpacing"/>
        <w:rPr>
          <w:rFonts w:asciiTheme="majorHAnsi" w:hAnsiTheme="majorHAnsi" w:cstheme="majorHAnsi"/>
          <w:sz w:val="23"/>
          <w:szCs w:val="23"/>
        </w:rPr>
      </w:pPr>
      <w:r>
        <w:rPr>
          <w:rFonts w:asciiTheme="majorHAnsi" w:hAnsiTheme="majorHAnsi" w:cstheme="majorHAnsi"/>
          <w:sz w:val="23"/>
          <w:szCs w:val="23"/>
        </w:rPr>
        <w:t xml:space="preserve">Athletic Director report was given by Shannon Louder: all sports athletic banquet was held May 11. We had a great turn out to support all of our Benson Co Athletes. Coop meeting in Leeds May 12. Track started off to a big struggle with moisture being a problem, junior high lost out on quite a few meets and will try our best to get them to varsity meets so they can at least compete. </w:t>
      </w:r>
    </w:p>
    <w:p w:rsidR="00876CFF" w:rsidRDefault="00876CFF" w:rsidP="004162BC">
      <w:pPr>
        <w:pStyle w:val="NoSpacing"/>
        <w:rPr>
          <w:rFonts w:asciiTheme="majorHAnsi" w:hAnsiTheme="majorHAnsi" w:cstheme="majorHAnsi"/>
          <w:sz w:val="23"/>
          <w:szCs w:val="23"/>
        </w:rPr>
      </w:pPr>
    </w:p>
    <w:p w:rsidR="00876CFF" w:rsidRDefault="00876CFF" w:rsidP="004162BC">
      <w:pPr>
        <w:pStyle w:val="NoSpacing"/>
        <w:rPr>
          <w:rFonts w:asciiTheme="majorHAnsi" w:hAnsiTheme="majorHAnsi" w:cstheme="majorHAnsi"/>
          <w:sz w:val="23"/>
          <w:szCs w:val="23"/>
        </w:rPr>
      </w:pPr>
      <w:r>
        <w:rPr>
          <w:rFonts w:asciiTheme="majorHAnsi" w:hAnsiTheme="majorHAnsi" w:cstheme="majorHAnsi"/>
          <w:sz w:val="23"/>
          <w:szCs w:val="23"/>
        </w:rPr>
        <w:t xml:space="preserve">Motion made by Backstrom, seconded by Geller to have the lunch area flooring tiled. Motion carried. </w:t>
      </w:r>
    </w:p>
    <w:p w:rsidR="00876CFF" w:rsidRDefault="00876CFF" w:rsidP="004162BC">
      <w:pPr>
        <w:pStyle w:val="NoSpacing"/>
        <w:rPr>
          <w:rFonts w:asciiTheme="majorHAnsi" w:hAnsiTheme="majorHAnsi" w:cstheme="majorHAnsi"/>
          <w:sz w:val="23"/>
          <w:szCs w:val="23"/>
        </w:rPr>
      </w:pPr>
    </w:p>
    <w:p w:rsidR="00876CFF" w:rsidRPr="00653534" w:rsidRDefault="00876CFF" w:rsidP="00876CFF">
      <w:pPr>
        <w:rPr>
          <w:rFonts w:asciiTheme="majorHAnsi" w:hAnsiTheme="majorHAnsi" w:cstheme="majorHAnsi"/>
        </w:rPr>
      </w:pPr>
      <w:r w:rsidRPr="00653534">
        <w:rPr>
          <w:rFonts w:asciiTheme="majorHAnsi" w:hAnsiTheme="majorHAnsi" w:cstheme="majorHAnsi"/>
        </w:rPr>
        <w:t xml:space="preserve">Policy Committee: </w:t>
      </w:r>
      <w:r>
        <w:rPr>
          <w:rFonts w:asciiTheme="majorHAnsi" w:hAnsiTheme="majorHAnsi" w:cstheme="majorHAnsi"/>
        </w:rPr>
        <w:t>Per Policy BDA to waive the 2</w:t>
      </w:r>
      <w:r w:rsidRPr="009B6D7A">
        <w:rPr>
          <w:rFonts w:asciiTheme="majorHAnsi" w:hAnsiTheme="majorHAnsi" w:cstheme="majorHAnsi"/>
          <w:vertAlign w:val="superscript"/>
        </w:rPr>
        <w:t>nd</w:t>
      </w:r>
      <w:r>
        <w:rPr>
          <w:rFonts w:asciiTheme="majorHAnsi" w:hAnsiTheme="majorHAnsi" w:cstheme="majorHAnsi"/>
        </w:rPr>
        <w:t xml:space="preserve"> reading of the following policies--</w:t>
      </w:r>
    </w:p>
    <w:p w:rsidR="00876CFF" w:rsidRPr="00876CFF" w:rsidRDefault="00876CFF" w:rsidP="00876CFF">
      <w:pPr>
        <w:spacing w:after="0" w:line="240" w:lineRule="auto"/>
        <w:rPr>
          <w:rFonts w:asciiTheme="majorHAnsi" w:eastAsia="Times New Roman" w:hAnsiTheme="majorHAnsi" w:cstheme="majorHAnsi"/>
          <w:sz w:val="23"/>
          <w:szCs w:val="23"/>
        </w:rPr>
      </w:pPr>
      <w:r w:rsidRPr="00876CFF">
        <w:rPr>
          <w:rFonts w:asciiTheme="majorHAnsi" w:eastAsia="Times New Roman" w:hAnsiTheme="majorHAnsi" w:cstheme="majorHAnsi"/>
          <w:sz w:val="23"/>
          <w:szCs w:val="23"/>
        </w:rPr>
        <w:t xml:space="preserve">Motion made by Maddock, seconded by Backstrom to amend policy DI: PERSONNEL RECORDS. Motion carried. </w:t>
      </w:r>
    </w:p>
    <w:p w:rsidR="00876CFF" w:rsidRPr="00876CFF" w:rsidRDefault="00876CFF" w:rsidP="00876CFF">
      <w:pPr>
        <w:spacing w:after="0" w:line="240" w:lineRule="auto"/>
        <w:rPr>
          <w:rFonts w:asciiTheme="majorHAnsi" w:eastAsia="Times New Roman" w:hAnsiTheme="majorHAnsi" w:cstheme="majorHAnsi"/>
          <w:sz w:val="23"/>
          <w:szCs w:val="23"/>
        </w:rPr>
      </w:pPr>
      <w:r w:rsidRPr="00876CFF">
        <w:rPr>
          <w:rFonts w:asciiTheme="majorHAnsi" w:eastAsia="Times New Roman" w:hAnsiTheme="majorHAnsi" w:cstheme="majorHAnsi"/>
          <w:sz w:val="23"/>
          <w:szCs w:val="23"/>
        </w:rPr>
        <w:t>Motion made by Backstrom, seconded by Geller to adopt policy DI-BR: PERSONNEL RECORDS. Motion carried.</w:t>
      </w:r>
    </w:p>
    <w:p w:rsidR="00876CFF" w:rsidRPr="00876CFF" w:rsidRDefault="00876CFF" w:rsidP="00876CFF">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Geller, seconded by Maddock to amend policy </w:t>
      </w:r>
      <w:r w:rsidRPr="00876CFF">
        <w:rPr>
          <w:rFonts w:asciiTheme="majorHAnsi" w:eastAsia="Times New Roman" w:hAnsiTheme="majorHAnsi" w:cstheme="majorHAnsi"/>
          <w:sz w:val="23"/>
          <w:szCs w:val="23"/>
        </w:rPr>
        <w:t>DIB: REVIEW OF CONTESTED MATIERAL IN PERSONNEL FILES</w:t>
      </w:r>
      <w:r>
        <w:rPr>
          <w:rFonts w:asciiTheme="majorHAnsi" w:eastAsia="Times New Roman" w:hAnsiTheme="majorHAnsi" w:cstheme="majorHAnsi"/>
          <w:sz w:val="23"/>
          <w:szCs w:val="23"/>
        </w:rPr>
        <w:t xml:space="preserve">. Motion carried. </w:t>
      </w:r>
    </w:p>
    <w:p w:rsidR="00876CFF" w:rsidRPr="00876CFF" w:rsidRDefault="00876CFF" w:rsidP="00876CFF">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Maddock, seconded by Backstrom to amend policy </w:t>
      </w:r>
      <w:r w:rsidRPr="00876CFF">
        <w:rPr>
          <w:rFonts w:asciiTheme="majorHAnsi" w:eastAsia="Times New Roman" w:hAnsiTheme="majorHAnsi" w:cstheme="majorHAnsi"/>
          <w:sz w:val="23"/>
          <w:szCs w:val="23"/>
        </w:rPr>
        <w:t>FCAE: SUICIDE PREVENTION</w:t>
      </w:r>
      <w:r>
        <w:rPr>
          <w:rFonts w:asciiTheme="majorHAnsi" w:eastAsia="Times New Roman" w:hAnsiTheme="majorHAnsi" w:cstheme="majorHAnsi"/>
          <w:sz w:val="23"/>
          <w:szCs w:val="23"/>
        </w:rPr>
        <w:t xml:space="preserve">. Motion carried. </w:t>
      </w:r>
    </w:p>
    <w:p w:rsidR="00876CFF" w:rsidRPr="00876CFF" w:rsidRDefault="00876CFF" w:rsidP="00876CFF">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lastRenderedPageBreak/>
        <w:t xml:space="preserve">Motion made by Backstrom, seconded by Geller to amend policy </w:t>
      </w:r>
      <w:r w:rsidRPr="00876CFF">
        <w:rPr>
          <w:rFonts w:asciiTheme="majorHAnsi" w:eastAsia="Times New Roman" w:hAnsiTheme="majorHAnsi" w:cstheme="majorHAnsi"/>
          <w:sz w:val="23"/>
          <w:szCs w:val="23"/>
        </w:rPr>
        <w:t>FCC: RESTRAINT OR SECLUSION</w:t>
      </w:r>
      <w:r>
        <w:rPr>
          <w:rFonts w:asciiTheme="majorHAnsi" w:eastAsia="Times New Roman" w:hAnsiTheme="majorHAnsi" w:cstheme="majorHAnsi"/>
          <w:sz w:val="23"/>
          <w:szCs w:val="23"/>
        </w:rPr>
        <w:t xml:space="preserve">. Motion carried. </w:t>
      </w:r>
      <w:r w:rsidRPr="00876CFF">
        <w:rPr>
          <w:rFonts w:asciiTheme="majorHAnsi" w:eastAsia="Times New Roman" w:hAnsiTheme="majorHAnsi" w:cstheme="majorHAnsi"/>
          <w:sz w:val="23"/>
          <w:szCs w:val="23"/>
        </w:rPr>
        <w:t xml:space="preserve"> </w:t>
      </w:r>
    </w:p>
    <w:p w:rsidR="00876CFF" w:rsidRPr="00876CFF" w:rsidRDefault="00876CFF" w:rsidP="00876CFF">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Geller, seconded by Maddock to amend policy </w:t>
      </w:r>
      <w:r w:rsidRPr="00876CFF">
        <w:rPr>
          <w:rFonts w:asciiTheme="majorHAnsi" w:eastAsia="Times New Roman" w:hAnsiTheme="majorHAnsi" w:cstheme="majorHAnsi"/>
          <w:sz w:val="23"/>
          <w:szCs w:val="23"/>
        </w:rPr>
        <w:t>FFB: ATTENDANCE &amp; ABSENSES</w:t>
      </w:r>
      <w:r>
        <w:rPr>
          <w:rFonts w:asciiTheme="majorHAnsi" w:eastAsia="Times New Roman" w:hAnsiTheme="majorHAnsi" w:cstheme="majorHAnsi"/>
          <w:sz w:val="23"/>
          <w:szCs w:val="23"/>
        </w:rPr>
        <w:t>. Motion carried.</w:t>
      </w:r>
      <w:r w:rsidRPr="00876CFF">
        <w:rPr>
          <w:rFonts w:asciiTheme="majorHAnsi" w:eastAsia="Times New Roman" w:hAnsiTheme="majorHAnsi" w:cstheme="majorHAnsi"/>
          <w:sz w:val="23"/>
          <w:szCs w:val="23"/>
        </w:rPr>
        <w:t xml:space="preserve"> </w:t>
      </w:r>
    </w:p>
    <w:p w:rsidR="00876CFF" w:rsidRPr="00876CFF" w:rsidRDefault="00876CFF" w:rsidP="00876CFF">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Backstrom, seconded by Geller to amend policy </w:t>
      </w:r>
      <w:r w:rsidRPr="00876CFF">
        <w:rPr>
          <w:rFonts w:asciiTheme="majorHAnsi" w:eastAsia="Times New Roman" w:hAnsiTheme="majorHAnsi" w:cstheme="majorHAnsi"/>
          <w:sz w:val="23"/>
          <w:szCs w:val="23"/>
        </w:rPr>
        <w:t>FFD: CARRING WEAPONS</w:t>
      </w:r>
      <w:r w:rsidR="005757D0">
        <w:rPr>
          <w:rFonts w:asciiTheme="majorHAnsi" w:eastAsia="Times New Roman" w:hAnsiTheme="majorHAnsi" w:cstheme="majorHAnsi"/>
          <w:sz w:val="23"/>
          <w:szCs w:val="23"/>
        </w:rPr>
        <w:t>. Motion carried.</w:t>
      </w:r>
      <w:r w:rsidRPr="00876CFF">
        <w:rPr>
          <w:rFonts w:asciiTheme="majorHAnsi" w:eastAsia="Times New Roman" w:hAnsiTheme="majorHAnsi" w:cstheme="majorHAnsi"/>
          <w:sz w:val="23"/>
          <w:szCs w:val="23"/>
        </w:rPr>
        <w:t xml:space="preserve">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Geller, seconded by Maddock to amend policy </w:t>
      </w:r>
      <w:r w:rsidR="00876CFF" w:rsidRPr="00876CFF">
        <w:rPr>
          <w:rFonts w:asciiTheme="majorHAnsi" w:eastAsia="Times New Roman" w:hAnsiTheme="majorHAnsi" w:cstheme="majorHAnsi"/>
          <w:sz w:val="23"/>
          <w:szCs w:val="23"/>
        </w:rPr>
        <w:t>FFI: STDENT USE OF PERSONAL TECHNOLOGY</w:t>
      </w:r>
      <w:r>
        <w:rPr>
          <w:rFonts w:asciiTheme="majorHAnsi" w:eastAsia="Times New Roman" w:hAnsiTheme="majorHAnsi" w:cstheme="majorHAnsi"/>
          <w:sz w:val="23"/>
          <w:szCs w:val="23"/>
        </w:rPr>
        <w:t xml:space="preserve">. Motion carried.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Maddock, seconded by Backstrom to amend policy </w:t>
      </w:r>
      <w:r w:rsidR="00876CFF" w:rsidRPr="00876CFF">
        <w:rPr>
          <w:rFonts w:asciiTheme="majorHAnsi" w:eastAsia="Times New Roman" w:hAnsiTheme="majorHAnsi" w:cstheme="majorHAnsi"/>
          <w:sz w:val="23"/>
          <w:szCs w:val="23"/>
        </w:rPr>
        <w:t>FGBA: RELEASED TIME FOR OUTDOOR INSTRUCTION</w:t>
      </w:r>
      <w:r>
        <w:rPr>
          <w:rFonts w:asciiTheme="majorHAnsi" w:eastAsia="Times New Roman" w:hAnsiTheme="majorHAnsi" w:cstheme="majorHAnsi"/>
          <w:sz w:val="23"/>
          <w:szCs w:val="23"/>
        </w:rPr>
        <w:t xml:space="preserve">. Motion carried.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Backstrom, seconded by Geller to amend policy </w:t>
      </w:r>
      <w:r w:rsidR="00876CFF" w:rsidRPr="00876CFF">
        <w:rPr>
          <w:rFonts w:asciiTheme="majorHAnsi" w:eastAsia="Times New Roman" w:hAnsiTheme="majorHAnsi" w:cstheme="majorHAnsi"/>
          <w:sz w:val="23"/>
          <w:szCs w:val="23"/>
        </w:rPr>
        <w:t>FGBB: STUDENT PRAYER DURING NON-INSTRUCTIONAL TIME</w:t>
      </w:r>
      <w:r>
        <w:rPr>
          <w:rFonts w:asciiTheme="majorHAnsi" w:eastAsia="Times New Roman" w:hAnsiTheme="majorHAnsi" w:cstheme="majorHAnsi"/>
          <w:sz w:val="23"/>
          <w:szCs w:val="23"/>
        </w:rPr>
        <w:t xml:space="preserve">. Motion carried.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Geller, seconded by Maddock to amend policy </w:t>
      </w:r>
      <w:r w:rsidR="00876CFF" w:rsidRPr="00876CFF">
        <w:rPr>
          <w:rFonts w:asciiTheme="majorHAnsi" w:eastAsia="Times New Roman" w:hAnsiTheme="majorHAnsi" w:cstheme="majorHAnsi"/>
          <w:sz w:val="23"/>
          <w:szCs w:val="23"/>
        </w:rPr>
        <w:t>FGCA: SEARCHES OF LOCKERS</w:t>
      </w:r>
      <w:r>
        <w:rPr>
          <w:rFonts w:asciiTheme="majorHAnsi" w:eastAsia="Times New Roman" w:hAnsiTheme="majorHAnsi" w:cstheme="majorHAnsi"/>
          <w:sz w:val="23"/>
          <w:szCs w:val="23"/>
        </w:rPr>
        <w:t xml:space="preserve">. Motion carried.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Maddock, seconded by Backstrom to amend policy </w:t>
      </w:r>
      <w:r w:rsidR="00876CFF" w:rsidRPr="00876CFF">
        <w:rPr>
          <w:rFonts w:asciiTheme="majorHAnsi" w:eastAsia="Times New Roman" w:hAnsiTheme="majorHAnsi" w:cstheme="majorHAnsi"/>
          <w:sz w:val="23"/>
          <w:szCs w:val="23"/>
        </w:rPr>
        <w:t>FGCB: SEARCHES OF STUDENTS AND STUDENTS PERSONAL POSSESSIONS</w:t>
      </w:r>
      <w:r>
        <w:rPr>
          <w:rFonts w:asciiTheme="majorHAnsi" w:eastAsia="Times New Roman" w:hAnsiTheme="majorHAnsi" w:cstheme="majorHAnsi"/>
          <w:sz w:val="23"/>
          <w:szCs w:val="23"/>
        </w:rPr>
        <w:t>. Motion carried.</w:t>
      </w:r>
      <w:r w:rsidR="00876CFF" w:rsidRPr="00876CFF">
        <w:rPr>
          <w:rFonts w:asciiTheme="majorHAnsi" w:eastAsia="Times New Roman" w:hAnsiTheme="majorHAnsi" w:cstheme="majorHAnsi"/>
          <w:sz w:val="23"/>
          <w:szCs w:val="23"/>
        </w:rPr>
        <w:t xml:space="preserve">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Backstrom, seconded by Geller to rescind policy </w:t>
      </w:r>
      <w:r w:rsidR="00876CFF" w:rsidRPr="00876CFF">
        <w:rPr>
          <w:rFonts w:asciiTheme="majorHAnsi" w:eastAsia="Times New Roman" w:hAnsiTheme="majorHAnsi" w:cstheme="majorHAnsi"/>
          <w:sz w:val="23"/>
          <w:szCs w:val="23"/>
        </w:rPr>
        <w:t>GABB: SPECIAL EDUCATON</w:t>
      </w:r>
      <w:r>
        <w:rPr>
          <w:rFonts w:asciiTheme="majorHAnsi" w:eastAsia="Times New Roman" w:hAnsiTheme="majorHAnsi" w:cstheme="majorHAnsi"/>
          <w:sz w:val="23"/>
          <w:szCs w:val="23"/>
        </w:rPr>
        <w:t xml:space="preserve">. Motion carried.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Geller, seconded by Maddock to amend policy </w:t>
      </w:r>
      <w:r w:rsidR="00876CFF" w:rsidRPr="00876CFF">
        <w:rPr>
          <w:rFonts w:asciiTheme="majorHAnsi" w:eastAsia="Times New Roman" w:hAnsiTheme="majorHAnsi" w:cstheme="majorHAnsi"/>
          <w:sz w:val="23"/>
          <w:szCs w:val="23"/>
        </w:rPr>
        <w:t>GACB: PATRIOTIC EXERCIES</w:t>
      </w:r>
      <w:r>
        <w:rPr>
          <w:rFonts w:asciiTheme="majorHAnsi" w:eastAsia="Times New Roman" w:hAnsiTheme="majorHAnsi" w:cstheme="majorHAnsi"/>
          <w:sz w:val="23"/>
          <w:szCs w:val="23"/>
        </w:rPr>
        <w:t>. Motion carried.</w:t>
      </w:r>
      <w:r w:rsidR="00876CFF" w:rsidRPr="00876CFF">
        <w:rPr>
          <w:rFonts w:asciiTheme="majorHAnsi" w:eastAsia="Times New Roman" w:hAnsiTheme="majorHAnsi" w:cstheme="majorHAnsi"/>
          <w:sz w:val="23"/>
          <w:szCs w:val="23"/>
        </w:rPr>
        <w:t xml:space="preserve">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Maddock, seconded by Backstrom to amend policy </w:t>
      </w:r>
      <w:r w:rsidR="00876CFF" w:rsidRPr="00876CFF">
        <w:rPr>
          <w:rFonts w:asciiTheme="majorHAnsi" w:eastAsia="Times New Roman" w:hAnsiTheme="majorHAnsi" w:cstheme="majorHAnsi"/>
          <w:sz w:val="23"/>
          <w:szCs w:val="23"/>
        </w:rPr>
        <w:t>GBA: ACADEMIC FREEDOM</w:t>
      </w:r>
      <w:r>
        <w:rPr>
          <w:rFonts w:asciiTheme="majorHAnsi" w:eastAsia="Times New Roman" w:hAnsiTheme="majorHAnsi" w:cstheme="majorHAnsi"/>
          <w:sz w:val="23"/>
          <w:szCs w:val="23"/>
        </w:rPr>
        <w:t xml:space="preserve">. Motion carried.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Backstrom, seconded by Geller to amend policy </w:t>
      </w:r>
      <w:r w:rsidR="00876CFF" w:rsidRPr="00876CFF">
        <w:rPr>
          <w:rFonts w:asciiTheme="majorHAnsi" w:eastAsia="Times New Roman" w:hAnsiTheme="majorHAnsi" w:cstheme="majorHAnsi"/>
          <w:sz w:val="23"/>
          <w:szCs w:val="23"/>
        </w:rPr>
        <w:t>GBAA: TEACHING ABOUT RELIGION</w:t>
      </w:r>
      <w:r>
        <w:rPr>
          <w:rFonts w:asciiTheme="majorHAnsi" w:eastAsia="Times New Roman" w:hAnsiTheme="majorHAnsi" w:cstheme="majorHAnsi"/>
          <w:sz w:val="23"/>
          <w:szCs w:val="23"/>
        </w:rPr>
        <w:t xml:space="preserve">. Motion carried.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Geller, seconded by Maddock to amend policy </w:t>
      </w:r>
      <w:r w:rsidR="00876CFF" w:rsidRPr="00876CFF">
        <w:rPr>
          <w:rFonts w:asciiTheme="majorHAnsi" w:eastAsia="Times New Roman" w:hAnsiTheme="majorHAnsi" w:cstheme="majorHAnsi"/>
          <w:sz w:val="23"/>
          <w:szCs w:val="23"/>
        </w:rPr>
        <w:t>GCAA: GRADE PROMOION, RETENTION, AND ACCELERATION</w:t>
      </w:r>
      <w:r>
        <w:rPr>
          <w:rFonts w:asciiTheme="majorHAnsi" w:eastAsia="Times New Roman" w:hAnsiTheme="majorHAnsi" w:cstheme="majorHAnsi"/>
          <w:sz w:val="23"/>
          <w:szCs w:val="23"/>
        </w:rPr>
        <w:t xml:space="preserve">. Motion carried.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Backstrom, seconded by Geller to adopt policy </w:t>
      </w:r>
      <w:r w:rsidR="00876CFF" w:rsidRPr="00876CFF">
        <w:rPr>
          <w:rFonts w:asciiTheme="majorHAnsi" w:eastAsia="Times New Roman" w:hAnsiTheme="majorHAnsi" w:cstheme="majorHAnsi"/>
          <w:sz w:val="23"/>
          <w:szCs w:val="23"/>
        </w:rPr>
        <w:t>GCAB: CLASS RANKING AND GRADE POINT AVERAGE</w:t>
      </w:r>
      <w:r>
        <w:rPr>
          <w:rFonts w:asciiTheme="majorHAnsi" w:eastAsia="Times New Roman" w:hAnsiTheme="majorHAnsi" w:cstheme="majorHAnsi"/>
          <w:sz w:val="23"/>
          <w:szCs w:val="23"/>
        </w:rPr>
        <w:t xml:space="preserve">. Motion carried.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Geller, seconded by Maddock to amend policy </w:t>
      </w:r>
      <w:r w:rsidR="00876CFF" w:rsidRPr="00876CFF">
        <w:rPr>
          <w:rFonts w:asciiTheme="majorHAnsi" w:eastAsia="Times New Roman" w:hAnsiTheme="majorHAnsi" w:cstheme="majorHAnsi"/>
          <w:sz w:val="23"/>
          <w:szCs w:val="23"/>
        </w:rPr>
        <w:t>GCBA: GRADING</w:t>
      </w:r>
      <w:r>
        <w:rPr>
          <w:rFonts w:asciiTheme="majorHAnsi" w:eastAsia="Times New Roman" w:hAnsiTheme="majorHAnsi" w:cstheme="majorHAnsi"/>
          <w:sz w:val="23"/>
          <w:szCs w:val="23"/>
        </w:rPr>
        <w:t xml:space="preserve">. Motion carried.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Maddock, seconded by Backstrom to amend policy </w:t>
      </w:r>
      <w:r w:rsidR="00876CFF" w:rsidRPr="00876CFF">
        <w:rPr>
          <w:rFonts w:asciiTheme="majorHAnsi" w:eastAsia="Times New Roman" w:hAnsiTheme="majorHAnsi" w:cstheme="majorHAnsi"/>
          <w:sz w:val="23"/>
          <w:szCs w:val="23"/>
        </w:rPr>
        <w:t>GCC: EDUCATION RESEARCH AND SURVEYS OF STUDENTS</w:t>
      </w:r>
      <w:r>
        <w:rPr>
          <w:rFonts w:asciiTheme="majorHAnsi" w:eastAsia="Times New Roman" w:hAnsiTheme="majorHAnsi" w:cstheme="majorHAnsi"/>
          <w:sz w:val="23"/>
          <w:szCs w:val="23"/>
        </w:rPr>
        <w:t>. Motion carried.</w:t>
      </w:r>
      <w:r w:rsidR="00876CFF" w:rsidRPr="00876CFF">
        <w:rPr>
          <w:rFonts w:asciiTheme="majorHAnsi" w:eastAsia="Times New Roman" w:hAnsiTheme="majorHAnsi" w:cstheme="majorHAnsi"/>
          <w:sz w:val="23"/>
          <w:szCs w:val="23"/>
        </w:rPr>
        <w:t xml:space="preserve">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Backstrom, seconded by Geller to adopt policy </w:t>
      </w:r>
      <w:r w:rsidR="00876CFF" w:rsidRPr="00876CFF">
        <w:rPr>
          <w:rFonts w:asciiTheme="majorHAnsi" w:eastAsia="Times New Roman" w:hAnsiTheme="majorHAnsi" w:cstheme="majorHAnsi"/>
          <w:sz w:val="23"/>
          <w:szCs w:val="23"/>
        </w:rPr>
        <w:t>HAA: BUDGET PLANNING, PREPARATION, AND ADOPTION</w:t>
      </w:r>
      <w:r>
        <w:rPr>
          <w:rFonts w:asciiTheme="majorHAnsi" w:eastAsia="Times New Roman" w:hAnsiTheme="majorHAnsi" w:cstheme="majorHAnsi"/>
          <w:sz w:val="23"/>
          <w:szCs w:val="23"/>
        </w:rPr>
        <w:t xml:space="preserve">. Motion carried. </w:t>
      </w:r>
    </w:p>
    <w:p w:rsidR="003A0C95" w:rsidRPr="003A0C95" w:rsidRDefault="009C4A70" w:rsidP="005757D0">
      <w:pPr>
        <w:spacing w:after="0" w:line="240" w:lineRule="auto"/>
        <w:rPr>
          <w:rFonts w:asciiTheme="majorHAnsi" w:eastAsia="Times New Roman" w:hAnsiTheme="majorHAnsi" w:cstheme="majorHAnsi"/>
          <w:sz w:val="23"/>
          <w:szCs w:val="23"/>
        </w:rPr>
      </w:pPr>
      <w:bookmarkStart w:id="0" w:name="_GoBack"/>
      <w:r w:rsidRPr="003A0C95">
        <w:rPr>
          <w:rFonts w:asciiTheme="majorHAnsi" w:eastAsia="Times New Roman" w:hAnsiTheme="majorHAnsi" w:cstheme="majorHAnsi"/>
          <w:sz w:val="23"/>
          <w:szCs w:val="23"/>
        </w:rPr>
        <w:t xml:space="preserve">Motion made by Geller, seconded by Maddock to amend policy </w:t>
      </w:r>
      <w:r w:rsidR="00876CFF" w:rsidRPr="003A0C95">
        <w:rPr>
          <w:rFonts w:asciiTheme="majorHAnsi" w:eastAsia="Times New Roman" w:hAnsiTheme="majorHAnsi" w:cstheme="majorHAnsi"/>
          <w:sz w:val="23"/>
          <w:szCs w:val="23"/>
        </w:rPr>
        <w:t>HCAA:</w:t>
      </w:r>
      <w:r w:rsidRPr="003A0C95">
        <w:rPr>
          <w:rFonts w:asciiTheme="majorHAnsi" w:eastAsia="Times New Roman" w:hAnsiTheme="majorHAnsi" w:cstheme="majorHAnsi"/>
          <w:sz w:val="23"/>
          <w:szCs w:val="23"/>
        </w:rPr>
        <w:t xml:space="preserve"> </w:t>
      </w:r>
      <w:r w:rsidR="003A0C95" w:rsidRPr="003A0C95">
        <w:rPr>
          <w:rFonts w:asciiTheme="majorHAnsi" w:eastAsia="Times New Roman" w:hAnsiTheme="majorHAnsi" w:cstheme="majorHAnsi"/>
          <w:sz w:val="23"/>
          <w:szCs w:val="23"/>
        </w:rPr>
        <w:t xml:space="preserve">PURCHASING. Motion carried. </w:t>
      </w:r>
    </w:p>
    <w:bookmarkEnd w:id="0"/>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Maddock, seconded by Backstrom to adopt policy </w:t>
      </w:r>
      <w:r w:rsidR="00876CFF" w:rsidRPr="00876CFF">
        <w:rPr>
          <w:rFonts w:asciiTheme="majorHAnsi" w:eastAsia="Times New Roman" w:hAnsiTheme="majorHAnsi" w:cstheme="majorHAnsi"/>
          <w:sz w:val="23"/>
          <w:szCs w:val="23"/>
        </w:rPr>
        <w:t>HCAC: LOCAL PURCHASIN</w:t>
      </w:r>
      <w:r>
        <w:rPr>
          <w:rFonts w:asciiTheme="majorHAnsi" w:eastAsia="Times New Roman" w:hAnsiTheme="majorHAnsi" w:cstheme="majorHAnsi"/>
          <w:sz w:val="23"/>
          <w:szCs w:val="23"/>
        </w:rPr>
        <w:t xml:space="preserve">G. Motion carried. </w:t>
      </w:r>
    </w:p>
    <w:p w:rsidR="00876CFF" w:rsidRPr="00876CFF" w:rsidRDefault="005757D0" w:rsidP="005757D0">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w:t>
      </w:r>
      <w:r w:rsidR="006D4733">
        <w:rPr>
          <w:rFonts w:asciiTheme="majorHAnsi" w:eastAsia="Times New Roman" w:hAnsiTheme="majorHAnsi" w:cstheme="majorHAnsi"/>
          <w:sz w:val="23"/>
          <w:szCs w:val="23"/>
        </w:rPr>
        <w:t xml:space="preserve">Geller, seconded by Maddock to adopt policy </w:t>
      </w:r>
      <w:r w:rsidR="00876CFF" w:rsidRPr="00876CFF">
        <w:rPr>
          <w:rFonts w:asciiTheme="majorHAnsi" w:eastAsia="Times New Roman" w:hAnsiTheme="majorHAnsi" w:cstheme="majorHAnsi"/>
          <w:sz w:val="23"/>
          <w:szCs w:val="23"/>
        </w:rPr>
        <w:t>HCAF: FOOD SERVICE PROCUREMENT</w:t>
      </w:r>
      <w:r w:rsidR="006D4733">
        <w:rPr>
          <w:rFonts w:asciiTheme="majorHAnsi" w:eastAsia="Times New Roman" w:hAnsiTheme="majorHAnsi" w:cstheme="majorHAnsi"/>
          <w:sz w:val="23"/>
          <w:szCs w:val="23"/>
        </w:rPr>
        <w:t xml:space="preserve"> and rescind IBA. Motion carried. </w:t>
      </w:r>
      <w:r w:rsidR="00876CFF" w:rsidRPr="00876CFF">
        <w:rPr>
          <w:rFonts w:asciiTheme="majorHAnsi" w:eastAsia="Times New Roman" w:hAnsiTheme="majorHAnsi" w:cstheme="majorHAnsi"/>
          <w:sz w:val="23"/>
          <w:szCs w:val="23"/>
        </w:rPr>
        <w:t xml:space="preserve"> </w:t>
      </w:r>
    </w:p>
    <w:p w:rsidR="00876CFF" w:rsidRPr="00876CFF" w:rsidRDefault="006D4733" w:rsidP="006D4733">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Maddock, seconded by Backstrom to amend policy </w:t>
      </w:r>
      <w:r w:rsidR="00876CFF" w:rsidRPr="00876CFF">
        <w:rPr>
          <w:rFonts w:asciiTheme="majorHAnsi" w:eastAsia="Times New Roman" w:hAnsiTheme="majorHAnsi" w:cstheme="majorHAnsi"/>
          <w:sz w:val="23"/>
          <w:szCs w:val="23"/>
        </w:rPr>
        <w:t>KAAA: VISITORS IN SCHOO</w:t>
      </w:r>
      <w:r>
        <w:rPr>
          <w:rFonts w:asciiTheme="majorHAnsi" w:eastAsia="Times New Roman" w:hAnsiTheme="majorHAnsi" w:cstheme="majorHAnsi"/>
          <w:sz w:val="23"/>
          <w:szCs w:val="23"/>
        </w:rPr>
        <w:t xml:space="preserve">L. Motion carried. </w:t>
      </w:r>
    </w:p>
    <w:p w:rsidR="00876CFF" w:rsidRPr="00876CFF" w:rsidRDefault="006D4733" w:rsidP="006D4733">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Backstrom, seconded by Geller to amend policy </w:t>
      </w:r>
      <w:r w:rsidR="00876CFF" w:rsidRPr="00876CFF">
        <w:rPr>
          <w:rFonts w:asciiTheme="majorHAnsi" w:eastAsia="Times New Roman" w:hAnsiTheme="majorHAnsi" w:cstheme="majorHAnsi"/>
          <w:sz w:val="23"/>
          <w:szCs w:val="23"/>
        </w:rPr>
        <w:t>KACB: COMPLAINTS ABOUT PERSONNEL</w:t>
      </w:r>
      <w:r>
        <w:rPr>
          <w:rFonts w:asciiTheme="majorHAnsi" w:eastAsia="Times New Roman" w:hAnsiTheme="majorHAnsi" w:cstheme="majorHAnsi"/>
          <w:sz w:val="23"/>
          <w:szCs w:val="23"/>
        </w:rPr>
        <w:t xml:space="preserve">. Motion carried. </w:t>
      </w:r>
      <w:r w:rsidR="00876CFF" w:rsidRPr="00876CFF">
        <w:rPr>
          <w:rFonts w:asciiTheme="majorHAnsi" w:eastAsia="Times New Roman" w:hAnsiTheme="majorHAnsi" w:cstheme="majorHAnsi"/>
          <w:sz w:val="23"/>
          <w:szCs w:val="23"/>
        </w:rPr>
        <w:t xml:space="preserve"> </w:t>
      </w:r>
    </w:p>
    <w:p w:rsidR="00876CFF" w:rsidRPr="00876CFF" w:rsidRDefault="006D4733" w:rsidP="006D4733">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Geller, seconded by Maddock to amend policy </w:t>
      </w:r>
      <w:r w:rsidR="00876CFF" w:rsidRPr="00876CFF">
        <w:rPr>
          <w:rFonts w:asciiTheme="majorHAnsi" w:eastAsia="Times New Roman" w:hAnsiTheme="majorHAnsi" w:cstheme="majorHAnsi"/>
          <w:sz w:val="23"/>
          <w:szCs w:val="23"/>
        </w:rPr>
        <w:t>KADA: WEAPONS PROHIBITION ON SCHOOL PROPERTY</w:t>
      </w:r>
      <w:r>
        <w:rPr>
          <w:rFonts w:asciiTheme="majorHAnsi" w:eastAsia="Times New Roman" w:hAnsiTheme="majorHAnsi" w:cstheme="majorHAnsi"/>
          <w:sz w:val="23"/>
          <w:szCs w:val="23"/>
        </w:rPr>
        <w:t xml:space="preserve">. Motion carried. </w:t>
      </w:r>
      <w:r w:rsidR="00876CFF" w:rsidRPr="00876CFF">
        <w:rPr>
          <w:rFonts w:asciiTheme="majorHAnsi" w:eastAsia="Times New Roman" w:hAnsiTheme="majorHAnsi" w:cstheme="majorHAnsi"/>
          <w:sz w:val="23"/>
          <w:szCs w:val="23"/>
        </w:rPr>
        <w:t xml:space="preserve"> </w:t>
      </w:r>
    </w:p>
    <w:p w:rsidR="00876CFF" w:rsidRPr="00876CFF" w:rsidRDefault="006D4733" w:rsidP="006D4733">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Maddock, seconded by Backstrom to rescind policy </w:t>
      </w:r>
      <w:r w:rsidR="00876CFF" w:rsidRPr="00876CFF">
        <w:rPr>
          <w:rFonts w:asciiTheme="majorHAnsi" w:eastAsia="Times New Roman" w:hAnsiTheme="majorHAnsi" w:cstheme="majorHAnsi"/>
          <w:sz w:val="23"/>
          <w:szCs w:val="23"/>
        </w:rPr>
        <w:t>LBB: RELATIONS WITH DEPARTMENT OF HUMAN SERVICES</w:t>
      </w:r>
      <w:r>
        <w:rPr>
          <w:rFonts w:asciiTheme="majorHAnsi" w:eastAsia="Times New Roman" w:hAnsiTheme="majorHAnsi" w:cstheme="majorHAnsi"/>
          <w:sz w:val="23"/>
          <w:szCs w:val="23"/>
        </w:rPr>
        <w:t>. Motion carried.</w:t>
      </w:r>
      <w:r w:rsidR="00876CFF" w:rsidRPr="00876CFF">
        <w:rPr>
          <w:rFonts w:asciiTheme="majorHAnsi" w:eastAsia="Times New Roman" w:hAnsiTheme="majorHAnsi" w:cstheme="majorHAnsi"/>
          <w:sz w:val="23"/>
          <w:szCs w:val="23"/>
        </w:rPr>
        <w:t xml:space="preserve"> </w:t>
      </w:r>
    </w:p>
    <w:p w:rsidR="006D4733" w:rsidRDefault="006D4733" w:rsidP="006D4733">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lastRenderedPageBreak/>
        <w:t xml:space="preserve">Motion made by Backstrom, seconded by Geller to adopt policy </w:t>
      </w:r>
      <w:r w:rsidR="00876CFF" w:rsidRPr="00876CFF">
        <w:rPr>
          <w:rFonts w:asciiTheme="majorHAnsi" w:eastAsia="Times New Roman" w:hAnsiTheme="majorHAnsi" w:cstheme="majorHAnsi"/>
          <w:sz w:val="23"/>
          <w:szCs w:val="23"/>
        </w:rPr>
        <w:t>LAA: SHARED SERVICES</w:t>
      </w:r>
      <w:r>
        <w:rPr>
          <w:rFonts w:asciiTheme="majorHAnsi" w:eastAsia="Times New Roman" w:hAnsiTheme="majorHAnsi" w:cstheme="majorHAnsi"/>
          <w:sz w:val="23"/>
          <w:szCs w:val="23"/>
        </w:rPr>
        <w:t xml:space="preserve">. Motion carried. </w:t>
      </w:r>
    </w:p>
    <w:p w:rsidR="006D4733" w:rsidRDefault="006D4733" w:rsidP="006D4733">
      <w:pPr>
        <w:spacing w:after="0" w:line="240" w:lineRule="auto"/>
        <w:rPr>
          <w:rFonts w:asciiTheme="majorHAnsi" w:eastAsia="Times New Roman" w:hAnsiTheme="majorHAnsi" w:cstheme="majorHAnsi"/>
          <w:sz w:val="23"/>
          <w:szCs w:val="23"/>
        </w:rPr>
      </w:pPr>
    </w:p>
    <w:p w:rsidR="006D4733" w:rsidRDefault="006D4733" w:rsidP="006D4733">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OLD BUSINESS: </w:t>
      </w:r>
    </w:p>
    <w:p w:rsidR="006D4733" w:rsidRDefault="006D4733" w:rsidP="006D4733">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Backstrom, seconded by Lindgren to accept proposal from Dr. Schatz for strategic planning. Roll call all in favor. Motion carried. </w:t>
      </w:r>
    </w:p>
    <w:p w:rsidR="006D4733" w:rsidRDefault="006D4733" w:rsidP="006D4733">
      <w:pPr>
        <w:spacing w:after="0" w:line="240" w:lineRule="auto"/>
        <w:rPr>
          <w:rFonts w:asciiTheme="majorHAnsi" w:eastAsia="Times New Roman" w:hAnsiTheme="majorHAnsi" w:cstheme="majorHAnsi"/>
          <w:sz w:val="23"/>
          <w:szCs w:val="23"/>
        </w:rPr>
      </w:pPr>
    </w:p>
    <w:p w:rsidR="006D4733" w:rsidRDefault="006D4733" w:rsidP="006D4733">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Geller, seconded by Backstrom to accept resignations from Sarah Beck-Connot, Megan Olson, and Cassie Kallenbach. Motion carried. </w:t>
      </w:r>
    </w:p>
    <w:p w:rsidR="006D4733" w:rsidRDefault="006D4733" w:rsidP="006D4733">
      <w:pPr>
        <w:spacing w:after="0" w:line="240" w:lineRule="auto"/>
        <w:rPr>
          <w:rFonts w:asciiTheme="majorHAnsi" w:eastAsia="Times New Roman" w:hAnsiTheme="majorHAnsi" w:cstheme="majorHAnsi"/>
          <w:sz w:val="23"/>
          <w:szCs w:val="23"/>
        </w:rPr>
      </w:pPr>
    </w:p>
    <w:p w:rsidR="006D4733" w:rsidRDefault="006D4733" w:rsidP="006D4733">
      <w:pPr>
        <w:spacing w:after="0"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Motion made by Geller, seconded by Maddock to adjourn at 8:26 am. Motion carried. </w:t>
      </w:r>
    </w:p>
    <w:p w:rsidR="00876CFF" w:rsidRPr="00876CFF" w:rsidRDefault="00876CFF" w:rsidP="006D4733">
      <w:pPr>
        <w:spacing w:after="0" w:line="240" w:lineRule="auto"/>
        <w:rPr>
          <w:rFonts w:asciiTheme="majorHAnsi" w:eastAsia="Times New Roman" w:hAnsiTheme="majorHAnsi" w:cstheme="majorHAnsi"/>
          <w:sz w:val="23"/>
          <w:szCs w:val="23"/>
        </w:rPr>
      </w:pPr>
      <w:r w:rsidRPr="00876CFF">
        <w:rPr>
          <w:rFonts w:asciiTheme="majorHAnsi" w:eastAsia="Times New Roman" w:hAnsiTheme="majorHAnsi" w:cstheme="majorHAnsi"/>
          <w:sz w:val="23"/>
          <w:szCs w:val="23"/>
        </w:rPr>
        <w:t xml:space="preserve"> </w:t>
      </w:r>
    </w:p>
    <w:p w:rsidR="00876CFF" w:rsidRPr="00876CFF" w:rsidRDefault="00876CFF" w:rsidP="004162BC">
      <w:pPr>
        <w:pStyle w:val="NoSpacing"/>
        <w:rPr>
          <w:rFonts w:asciiTheme="majorHAnsi" w:hAnsiTheme="majorHAnsi" w:cstheme="majorHAnsi"/>
          <w:sz w:val="23"/>
          <w:szCs w:val="23"/>
        </w:rPr>
      </w:pPr>
    </w:p>
    <w:p w:rsidR="00876CFF" w:rsidRPr="00876CFF" w:rsidRDefault="00876CFF" w:rsidP="004162BC">
      <w:pPr>
        <w:pStyle w:val="NoSpacing"/>
        <w:rPr>
          <w:rFonts w:asciiTheme="majorHAnsi" w:hAnsiTheme="majorHAnsi" w:cstheme="majorHAnsi"/>
          <w:sz w:val="23"/>
          <w:szCs w:val="23"/>
        </w:rPr>
      </w:pPr>
    </w:p>
    <w:p w:rsidR="004162BC" w:rsidRPr="00876CFF" w:rsidRDefault="004162BC" w:rsidP="004162BC">
      <w:pPr>
        <w:pStyle w:val="NoSpacing"/>
        <w:rPr>
          <w:rFonts w:asciiTheme="majorHAnsi" w:hAnsiTheme="majorHAnsi" w:cstheme="majorHAnsi"/>
          <w:sz w:val="23"/>
          <w:szCs w:val="23"/>
        </w:rPr>
      </w:pPr>
    </w:p>
    <w:p w:rsidR="004162BC" w:rsidRPr="00876CFF" w:rsidRDefault="004162BC" w:rsidP="004162BC">
      <w:pPr>
        <w:pStyle w:val="NoSpacing"/>
        <w:rPr>
          <w:rFonts w:asciiTheme="majorHAnsi" w:hAnsiTheme="majorHAnsi" w:cstheme="majorHAnsi"/>
          <w:sz w:val="23"/>
          <w:szCs w:val="23"/>
        </w:rPr>
      </w:pPr>
    </w:p>
    <w:p w:rsidR="00116380" w:rsidRPr="00876CFF" w:rsidRDefault="00116380">
      <w:pPr>
        <w:rPr>
          <w:rFonts w:asciiTheme="majorHAnsi" w:hAnsiTheme="majorHAnsi" w:cstheme="majorHAnsi"/>
          <w:sz w:val="23"/>
          <w:szCs w:val="23"/>
        </w:rPr>
      </w:pPr>
    </w:p>
    <w:sectPr w:rsidR="00116380" w:rsidRPr="0087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BC"/>
    <w:rsid w:val="00116380"/>
    <w:rsid w:val="003A0C95"/>
    <w:rsid w:val="004162BC"/>
    <w:rsid w:val="005757D0"/>
    <w:rsid w:val="006D4733"/>
    <w:rsid w:val="00876CFF"/>
    <w:rsid w:val="009C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BD0"/>
  <w15:chartTrackingRefBased/>
  <w15:docId w15:val="{351C6F18-5669-498D-94D7-7078907F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2B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2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3</cp:revision>
  <dcterms:created xsi:type="dcterms:W3CDTF">2022-06-01T18:38:00Z</dcterms:created>
  <dcterms:modified xsi:type="dcterms:W3CDTF">2022-06-16T18:01:00Z</dcterms:modified>
</cp:coreProperties>
</file>