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B7344" w14:textId="77777777" w:rsidR="00423556" w:rsidRPr="0052506E" w:rsidRDefault="00423556" w:rsidP="00423556">
      <w:pPr>
        <w:jc w:val="center"/>
        <w:rPr>
          <w:rFonts w:asciiTheme="majorHAnsi" w:hAnsiTheme="majorHAnsi" w:cstheme="majorHAnsi"/>
          <w:b/>
          <w:bCs/>
          <w:sz w:val="28"/>
          <w:szCs w:val="28"/>
        </w:rPr>
      </w:pPr>
      <w:r w:rsidRPr="0052506E">
        <w:rPr>
          <w:rFonts w:asciiTheme="majorHAnsi" w:hAnsiTheme="majorHAnsi" w:cstheme="majorHAnsi"/>
          <w:b/>
          <w:bCs/>
          <w:sz w:val="28"/>
          <w:szCs w:val="28"/>
        </w:rPr>
        <w:t xml:space="preserve">Maddock Public School #9 </w:t>
      </w:r>
    </w:p>
    <w:p w14:paraId="0AD1B66C" w14:textId="77777777" w:rsidR="00423556" w:rsidRPr="0052506E" w:rsidRDefault="00423556" w:rsidP="00423556">
      <w:pPr>
        <w:jc w:val="center"/>
        <w:rPr>
          <w:rFonts w:asciiTheme="majorHAnsi" w:hAnsiTheme="majorHAnsi" w:cstheme="majorHAnsi"/>
          <w:b/>
          <w:bCs/>
          <w:sz w:val="28"/>
          <w:szCs w:val="28"/>
        </w:rPr>
      </w:pPr>
      <w:r w:rsidRPr="0052506E">
        <w:rPr>
          <w:rFonts w:asciiTheme="majorHAnsi" w:hAnsiTheme="majorHAnsi" w:cstheme="majorHAnsi"/>
          <w:b/>
          <w:bCs/>
          <w:sz w:val="28"/>
          <w:szCs w:val="28"/>
        </w:rPr>
        <w:t xml:space="preserve">Special Meeting April 22, 2021 3:30 PM </w:t>
      </w:r>
    </w:p>
    <w:p w14:paraId="2A5001FC" w14:textId="77777777" w:rsidR="00423556" w:rsidRPr="0052506E" w:rsidRDefault="00423556" w:rsidP="00423556">
      <w:pPr>
        <w:rPr>
          <w:rFonts w:asciiTheme="majorHAnsi" w:hAnsiTheme="majorHAnsi" w:cstheme="majorHAnsi"/>
        </w:rPr>
      </w:pPr>
    </w:p>
    <w:p w14:paraId="5A68F597" w14:textId="77777777" w:rsidR="00423556" w:rsidRPr="0052506E" w:rsidRDefault="00423556" w:rsidP="00423556">
      <w:pPr>
        <w:rPr>
          <w:rFonts w:asciiTheme="majorHAnsi" w:hAnsiTheme="majorHAnsi" w:cstheme="majorHAnsi"/>
        </w:rPr>
      </w:pPr>
      <w:r w:rsidRPr="0052506E">
        <w:rPr>
          <w:rFonts w:asciiTheme="majorHAnsi" w:hAnsiTheme="majorHAnsi" w:cstheme="majorHAnsi"/>
        </w:rPr>
        <w:t>Present: Justin Maddock, Dennette Buckmier, Sheila Lindgren, Bridget Geller, Superintendent Robert Thom, Business Manager Shannon Louder. Jared Benson-phone</w:t>
      </w:r>
    </w:p>
    <w:p w14:paraId="07A281EB" w14:textId="77777777" w:rsidR="00423556" w:rsidRPr="0052506E" w:rsidRDefault="00423556" w:rsidP="00423556">
      <w:pPr>
        <w:rPr>
          <w:rFonts w:asciiTheme="majorHAnsi" w:hAnsiTheme="majorHAnsi" w:cstheme="majorHAnsi"/>
        </w:rPr>
      </w:pPr>
      <w:r w:rsidRPr="0052506E">
        <w:rPr>
          <w:rFonts w:asciiTheme="majorHAnsi" w:hAnsiTheme="majorHAnsi" w:cstheme="majorHAnsi"/>
        </w:rPr>
        <w:t xml:space="preserve">Guests: Michele Herrington, Sonia Hofstetter, Emma Thompson, Nancy Follman, Mavis Maloney, Kathy Sears, and Brad- MEA Representative </w:t>
      </w:r>
    </w:p>
    <w:p w14:paraId="005EC29B" w14:textId="77777777" w:rsidR="00423556" w:rsidRPr="0052506E" w:rsidRDefault="00423556" w:rsidP="00423556">
      <w:pPr>
        <w:rPr>
          <w:rFonts w:asciiTheme="majorHAnsi" w:hAnsiTheme="majorHAnsi" w:cstheme="majorHAnsi"/>
        </w:rPr>
      </w:pPr>
      <w:r w:rsidRPr="0052506E">
        <w:rPr>
          <w:rFonts w:asciiTheme="majorHAnsi" w:hAnsiTheme="majorHAnsi" w:cstheme="majorHAnsi"/>
        </w:rPr>
        <w:t xml:space="preserve">Meeting was called to order by President Lindgren at 3:31 PM. </w:t>
      </w:r>
    </w:p>
    <w:p w14:paraId="4E5C6A8E" w14:textId="77777777" w:rsidR="00423556" w:rsidRPr="0052506E" w:rsidRDefault="00423556" w:rsidP="00423556">
      <w:pPr>
        <w:rPr>
          <w:rFonts w:asciiTheme="majorHAnsi" w:hAnsiTheme="majorHAnsi" w:cstheme="majorHAnsi"/>
        </w:rPr>
      </w:pPr>
      <w:r w:rsidRPr="0052506E">
        <w:rPr>
          <w:rFonts w:asciiTheme="majorHAnsi" w:hAnsiTheme="majorHAnsi" w:cstheme="majorHAnsi"/>
        </w:rPr>
        <w:t xml:space="preserve">Motion made by Buckmier, seconded by Geller for fully vaccinated staff even if considered a close contact to no longer quarantine. Motion carried. </w:t>
      </w:r>
    </w:p>
    <w:p w14:paraId="4A70B6E8" w14:textId="77777777" w:rsidR="00423556" w:rsidRPr="0052506E" w:rsidRDefault="00423556" w:rsidP="00423556">
      <w:pPr>
        <w:rPr>
          <w:rFonts w:asciiTheme="majorHAnsi" w:hAnsiTheme="majorHAnsi" w:cstheme="majorHAnsi"/>
        </w:rPr>
      </w:pPr>
      <w:r w:rsidRPr="0052506E">
        <w:rPr>
          <w:rFonts w:asciiTheme="majorHAnsi" w:hAnsiTheme="majorHAnsi" w:cstheme="majorHAnsi"/>
        </w:rPr>
        <w:t xml:space="preserve">Discussion was held on the event center. A purchase agreement is being drawn up for the Maddock Public School to purchase the Benson County Event Center contingent on ESSER approval. Discussion was also held on maintaining 4H as part of the facility and suspension on the pool progress. </w:t>
      </w:r>
    </w:p>
    <w:p w14:paraId="6125CB08" w14:textId="77777777" w:rsidR="00423556" w:rsidRPr="0052506E" w:rsidRDefault="00423556" w:rsidP="00423556">
      <w:pPr>
        <w:rPr>
          <w:rFonts w:asciiTheme="majorHAnsi" w:hAnsiTheme="majorHAnsi" w:cstheme="majorHAnsi"/>
        </w:rPr>
      </w:pPr>
      <w:r w:rsidRPr="0052506E">
        <w:rPr>
          <w:rFonts w:asciiTheme="majorHAnsi" w:hAnsiTheme="majorHAnsi" w:cstheme="majorHAnsi"/>
        </w:rPr>
        <w:t xml:space="preserve">Discussion was held on the ground rules for negotiations, included 2 hours of meeting time, the number of times to meet, deadline for negotiations to be completed was by May 14, 21. </w:t>
      </w:r>
    </w:p>
    <w:p w14:paraId="22D871E3" w14:textId="77777777" w:rsidR="0052506E" w:rsidRPr="0052506E" w:rsidRDefault="0052506E" w:rsidP="0052506E">
      <w:pPr>
        <w:rPr>
          <w:rFonts w:asciiTheme="majorHAnsi" w:hAnsiTheme="majorHAnsi" w:cstheme="majorHAnsi"/>
        </w:rPr>
      </w:pPr>
      <w:r w:rsidRPr="0052506E">
        <w:rPr>
          <w:rFonts w:asciiTheme="majorHAnsi" w:hAnsiTheme="majorHAnsi" w:cstheme="majorHAnsi"/>
        </w:rPr>
        <w:t xml:space="preserve">Motion made by Buckmier, seconded by Maddock to go into executive session NDCC 44-04-19.1.  Roll call was all in favor. Motion carried. Executive session began 4:15 and reconvene at 4:35. Asked for another 15 minutes. Reconvened at 4:52. </w:t>
      </w:r>
    </w:p>
    <w:p w14:paraId="7219E955" w14:textId="0C74E466" w:rsidR="00D812D2" w:rsidRPr="0052506E" w:rsidRDefault="0052506E">
      <w:pPr>
        <w:rPr>
          <w:rFonts w:asciiTheme="majorHAnsi" w:hAnsiTheme="majorHAnsi" w:cstheme="majorHAnsi"/>
        </w:rPr>
      </w:pPr>
      <w:r w:rsidRPr="0052506E">
        <w:rPr>
          <w:rFonts w:asciiTheme="majorHAnsi" w:hAnsiTheme="majorHAnsi" w:cstheme="majorHAnsi"/>
        </w:rPr>
        <w:t>Teacher’s rep requested caucus for 15 minutes, beginning at 5:10 and reconvene at 5:25.</w:t>
      </w:r>
    </w:p>
    <w:p w14:paraId="50923711" w14:textId="77777777" w:rsidR="0052506E" w:rsidRPr="0052506E" w:rsidRDefault="0052506E" w:rsidP="0052506E">
      <w:pPr>
        <w:rPr>
          <w:rFonts w:asciiTheme="majorHAnsi" w:hAnsiTheme="majorHAnsi" w:cstheme="majorHAnsi"/>
        </w:rPr>
      </w:pPr>
      <w:r w:rsidRPr="0052506E">
        <w:rPr>
          <w:rFonts w:asciiTheme="majorHAnsi" w:hAnsiTheme="majorHAnsi" w:cstheme="majorHAnsi"/>
        </w:rPr>
        <w:t xml:space="preserve">Meet again April 28, 2021 at 4:30 to figure out a full package. </w:t>
      </w:r>
    </w:p>
    <w:p w14:paraId="14577852" w14:textId="77777777" w:rsidR="0052506E" w:rsidRPr="0052506E" w:rsidRDefault="0052506E" w:rsidP="0052506E">
      <w:pPr>
        <w:rPr>
          <w:rFonts w:asciiTheme="majorHAnsi" w:hAnsiTheme="majorHAnsi" w:cstheme="majorHAnsi"/>
        </w:rPr>
      </w:pPr>
      <w:r w:rsidRPr="0052506E">
        <w:rPr>
          <w:rFonts w:asciiTheme="majorHAnsi" w:hAnsiTheme="majorHAnsi" w:cstheme="majorHAnsi"/>
        </w:rPr>
        <w:t xml:space="preserve">Motion made by Maddock, seconded by Buckmier to go into executive session NDCC 44-04-19.1. Began at 5:27 and end at 6:00. </w:t>
      </w:r>
    </w:p>
    <w:p w14:paraId="7AAF9FE7" w14:textId="77777777" w:rsidR="0052506E" w:rsidRPr="0052506E" w:rsidRDefault="0052506E" w:rsidP="0052506E">
      <w:pPr>
        <w:rPr>
          <w:rFonts w:asciiTheme="majorHAnsi" w:hAnsiTheme="majorHAnsi" w:cstheme="majorHAnsi"/>
        </w:rPr>
      </w:pPr>
      <w:r w:rsidRPr="0052506E">
        <w:rPr>
          <w:rFonts w:asciiTheme="majorHAnsi" w:hAnsiTheme="majorHAnsi" w:cstheme="majorHAnsi"/>
        </w:rPr>
        <w:t xml:space="preserve">The board wants to put together a total package of the schools that were listed and talked about to compare salary, base, lane changes, insurance, and TFFR. </w:t>
      </w:r>
    </w:p>
    <w:p w14:paraId="3E965103" w14:textId="77777777" w:rsidR="0052506E" w:rsidRPr="0052506E" w:rsidRDefault="0052506E" w:rsidP="0052506E">
      <w:pPr>
        <w:rPr>
          <w:rFonts w:asciiTheme="majorHAnsi" w:hAnsiTheme="majorHAnsi" w:cstheme="majorHAnsi"/>
        </w:rPr>
      </w:pPr>
      <w:r w:rsidRPr="0052506E">
        <w:rPr>
          <w:rFonts w:asciiTheme="majorHAnsi" w:hAnsiTheme="majorHAnsi" w:cstheme="majorHAnsi"/>
        </w:rPr>
        <w:t xml:space="preserve">Executive session ended at 5:58 PM. </w:t>
      </w:r>
    </w:p>
    <w:p w14:paraId="27AEAFBE" w14:textId="77777777" w:rsidR="0052506E" w:rsidRPr="0052506E" w:rsidRDefault="0052506E" w:rsidP="0052506E">
      <w:pPr>
        <w:rPr>
          <w:rFonts w:asciiTheme="majorHAnsi" w:hAnsiTheme="majorHAnsi" w:cstheme="majorHAnsi"/>
        </w:rPr>
      </w:pPr>
      <w:r w:rsidRPr="0052506E">
        <w:rPr>
          <w:rFonts w:asciiTheme="majorHAnsi" w:hAnsiTheme="majorHAnsi" w:cstheme="majorHAnsi"/>
        </w:rPr>
        <w:t xml:space="preserve">Motion made by Maddock, seconded by Buckmier to adjourn at 5:59 PM. </w:t>
      </w:r>
    </w:p>
    <w:p w14:paraId="7398C2B8" w14:textId="77777777" w:rsidR="0052506E" w:rsidRPr="0052506E" w:rsidRDefault="0052506E" w:rsidP="0052506E">
      <w:pPr>
        <w:rPr>
          <w:rFonts w:asciiTheme="majorHAnsi" w:hAnsiTheme="majorHAnsi" w:cstheme="majorHAnsi"/>
        </w:rPr>
      </w:pPr>
    </w:p>
    <w:p w14:paraId="4672FD9C" w14:textId="77777777" w:rsidR="0052506E" w:rsidRPr="0052506E" w:rsidRDefault="0052506E" w:rsidP="0052506E">
      <w:pPr>
        <w:rPr>
          <w:rFonts w:asciiTheme="majorHAnsi" w:hAnsiTheme="majorHAnsi" w:cstheme="majorHAnsi"/>
        </w:rPr>
      </w:pPr>
      <w:r w:rsidRPr="0052506E">
        <w:rPr>
          <w:rFonts w:asciiTheme="majorHAnsi" w:hAnsiTheme="majorHAnsi" w:cstheme="majorHAnsi"/>
        </w:rPr>
        <w:t xml:space="preserve">Sheila Lindgren- President </w:t>
      </w:r>
    </w:p>
    <w:p w14:paraId="447831BF" w14:textId="77777777" w:rsidR="0052506E" w:rsidRPr="0052506E" w:rsidRDefault="0052506E" w:rsidP="0052506E">
      <w:pPr>
        <w:rPr>
          <w:rFonts w:asciiTheme="majorHAnsi" w:hAnsiTheme="majorHAnsi" w:cstheme="majorHAnsi"/>
        </w:rPr>
      </w:pPr>
    </w:p>
    <w:p w14:paraId="521951B0" w14:textId="77777777" w:rsidR="0052506E" w:rsidRPr="0052506E" w:rsidRDefault="0052506E" w:rsidP="0052506E">
      <w:pPr>
        <w:rPr>
          <w:rFonts w:asciiTheme="majorHAnsi" w:hAnsiTheme="majorHAnsi" w:cstheme="majorHAnsi"/>
        </w:rPr>
      </w:pPr>
      <w:r w:rsidRPr="0052506E">
        <w:rPr>
          <w:rFonts w:asciiTheme="majorHAnsi" w:hAnsiTheme="majorHAnsi" w:cstheme="majorHAnsi"/>
        </w:rPr>
        <w:t>Shannon Louder- Business Manager</w:t>
      </w:r>
    </w:p>
    <w:p w14:paraId="7B6AD506" w14:textId="77777777" w:rsidR="0052506E" w:rsidRDefault="0052506E"/>
    <w:p w14:paraId="459DFFAD" w14:textId="77777777" w:rsidR="00423556" w:rsidRDefault="00423556"/>
    <w:sectPr w:rsidR="00423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56"/>
    <w:rsid w:val="00423556"/>
    <w:rsid w:val="0052506E"/>
    <w:rsid w:val="00D8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D09E"/>
  <w15:chartTrackingRefBased/>
  <w15:docId w15:val="{23738A47-5E04-4463-9BA4-67538AF4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Louder</dc:creator>
  <cp:keywords/>
  <dc:description/>
  <cp:lastModifiedBy>Shannon   Louder</cp:lastModifiedBy>
  <cp:revision>2</cp:revision>
  <dcterms:created xsi:type="dcterms:W3CDTF">2021-04-28T19:10:00Z</dcterms:created>
  <dcterms:modified xsi:type="dcterms:W3CDTF">2021-04-28T19:30:00Z</dcterms:modified>
</cp:coreProperties>
</file>